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8275E" w14:textId="18639105" w:rsidR="00A35CB5" w:rsidRDefault="00651890" w:rsidP="001C1BAC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SOME </w:t>
      </w:r>
      <w:r w:rsidR="001C1BAC">
        <w:rPr>
          <w:rFonts w:ascii="Times New Roman" w:hAnsi="Times New Roman"/>
          <w:b/>
          <w:bCs/>
          <w:sz w:val="24"/>
          <w:szCs w:val="24"/>
        </w:rPr>
        <w:t>PRAYERS OF THE BIBLE</w:t>
      </w:r>
      <w:r w:rsidR="001C1BAC">
        <w:rPr>
          <w:rFonts w:ascii="Times New Roman" w:hAnsi="Times New Roman"/>
          <w:b/>
          <w:bCs/>
          <w:sz w:val="24"/>
          <w:szCs w:val="24"/>
        </w:rPr>
        <w:tab/>
      </w:r>
      <w:r w:rsidR="001C1BAC">
        <w:rPr>
          <w:rFonts w:ascii="Times New Roman" w:hAnsi="Times New Roman"/>
          <w:b/>
          <w:bCs/>
          <w:sz w:val="24"/>
          <w:szCs w:val="24"/>
        </w:rPr>
        <w:tab/>
      </w:r>
      <w:r w:rsidR="001C1BAC">
        <w:rPr>
          <w:rFonts w:ascii="Times New Roman" w:hAnsi="Times New Roman"/>
          <w:b/>
          <w:bCs/>
          <w:sz w:val="24"/>
          <w:szCs w:val="24"/>
        </w:rPr>
        <w:tab/>
      </w:r>
      <w:r w:rsidR="001C1BAC">
        <w:rPr>
          <w:rFonts w:ascii="Times New Roman" w:hAnsi="Times New Roman"/>
          <w:b/>
          <w:bCs/>
          <w:sz w:val="24"/>
          <w:szCs w:val="24"/>
        </w:rPr>
        <w:tab/>
      </w:r>
      <w:r w:rsidR="001C1BAC">
        <w:rPr>
          <w:rFonts w:ascii="Times New Roman" w:hAnsi="Times New Roman"/>
          <w:b/>
          <w:bCs/>
          <w:sz w:val="24"/>
          <w:szCs w:val="24"/>
        </w:rPr>
        <w:tab/>
      </w:r>
      <w:r w:rsidR="001C1BAC">
        <w:rPr>
          <w:rFonts w:ascii="Times New Roman" w:hAnsi="Times New Roman"/>
          <w:b/>
          <w:bCs/>
          <w:i/>
          <w:iCs/>
          <w:sz w:val="24"/>
          <w:szCs w:val="24"/>
        </w:rPr>
        <w:t xml:space="preserve">MM </w:t>
      </w:r>
      <w:r w:rsidR="00A35CB5">
        <w:rPr>
          <w:rFonts w:ascii="Times New Roman" w:hAnsi="Times New Roman"/>
          <w:b/>
          <w:bCs/>
          <w:i/>
          <w:iCs/>
          <w:sz w:val="24"/>
          <w:szCs w:val="24"/>
        </w:rPr>
        <w:t>online</w:t>
      </w:r>
    </w:p>
    <w:p w14:paraId="0038A7C0" w14:textId="7A619C2B" w:rsidR="001C1BAC" w:rsidRPr="00F62725" w:rsidRDefault="00A35CB5" w:rsidP="001C1BAC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1C1BAC">
        <w:rPr>
          <w:rFonts w:ascii="Times New Roman" w:hAnsi="Times New Roman"/>
          <w:b/>
          <w:bCs/>
          <w:sz w:val="24"/>
          <w:szCs w:val="24"/>
        </w:rPr>
        <w:t xml:space="preserve"> wonder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1C1BAC"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z w:val="24"/>
          <w:szCs w:val="24"/>
        </w:rPr>
        <w:t>e you finding yourself pr</w:t>
      </w:r>
      <w:r w:rsidR="001C1BAC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ying more</w:t>
      </w:r>
      <w:r w:rsidR="00C17D49">
        <w:rPr>
          <w:rFonts w:ascii="Times New Roman" w:hAnsi="Times New Roman"/>
          <w:b/>
          <w:bCs/>
          <w:sz w:val="24"/>
          <w:szCs w:val="24"/>
        </w:rPr>
        <w:t xml:space="preserve"> these days</w:t>
      </w:r>
      <w:r w:rsidR="00684386">
        <w:rPr>
          <w:rFonts w:ascii="Times New Roman" w:hAnsi="Times New Roman"/>
          <w:b/>
          <w:bCs/>
          <w:sz w:val="24"/>
          <w:szCs w:val="24"/>
        </w:rPr>
        <w:t xml:space="preserve">, or, if not more, </w:t>
      </w:r>
      <w:r w:rsidR="00684386">
        <w:rPr>
          <w:rFonts w:ascii="Times New Roman" w:hAnsi="Times New Roman"/>
          <w:b/>
          <w:bCs/>
          <w:i/>
          <w:iCs/>
          <w:sz w:val="24"/>
          <w:szCs w:val="24"/>
        </w:rPr>
        <w:t>harder</w:t>
      </w:r>
      <w:r>
        <w:rPr>
          <w:rFonts w:ascii="Times New Roman" w:hAnsi="Times New Roman"/>
          <w:b/>
          <w:bCs/>
          <w:sz w:val="24"/>
          <w:szCs w:val="24"/>
        </w:rPr>
        <w:t>?</w:t>
      </w:r>
      <w:r w:rsidR="003825A7">
        <w:rPr>
          <w:rFonts w:ascii="Times New Roman" w:hAnsi="Times New Roman"/>
          <w:b/>
          <w:bCs/>
          <w:sz w:val="24"/>
          <w:szCs w:val="24"/>
        </w:rPr>
        <w:t xml:space="preserve">  As w</w:t>
      </w:r>
      <w:r w:rsidR="001C1BAC">
        <w:rPr>
          <w:rFonts w:ascii="Times New Roman" w:hAnsi="Times New Roman"/>
          <w:b/>
          <w:bCs/>
          <w:sz w:val="24"/>
          <w:szCs w:val="24"/>
        </w:rPr>
        <w:t>e</w:t>
      </w:r>
      <w:r w:rsidR="003825A7">
        <w:rPr>
          <w:rFonts w:ascii="Times New Roman" w:hAnsi="Times New Roman"/>
          <w:b/>
          <w:bCs/>
          <w:sz w:val="24"/>
          <w:szCs w:val="24"/>
        </w:rPr>
        <w:t xml:space="preserve"> w</w:t>
      </w:r>
      <w:r w:rsidR="001C1BAC">
        <w:rPr>
          <w:rFonts w:ascii="Times New Roman" w:hAnsi="Times New Roman"/>
          <w:b/>
          <w:bCs/>
          <w:sz w:val="24"/>
          <w:szCs w:val="24"/>
        </w:rPr>
        <w:t>e</w:t>
      </w:r>
      <w:r w:rsidR="003825A7">
        <w:rPr>
          <w:rFonts w:ascii="Times New Roman" w:hAnsi="Times New Roman"/>
          <w:b/>
          <w:bCs/>
          <w:sz w:val="24"/>
          <w:szCs w:val="24"/>
        </w:rPr>
        <w:t>r</w:t>
      </w:r>
      <w:r w:rsidR="001C1BAC">
        <w:rPr>
          <w:rFonts w:ascii="Times New Roman" w:hAnsi="Times New Roman"/>
          <w:b/>
          <w:bCs/>
          <w:sz w:val="24"/>
          <w:szCs w:val="24"/>
        </w:rPr>
        <w:t>e remind</w:t>
      </w:r>
      <w:r w:rsidR="00034065">
        <w:rPr>
          <w:rFonts w:ascii="Times New Roman" w:hAnsi="Times New Roman"/>
          <w:b/>
          <w:bCs/>
          <w:sz w:val="24"/>
          <w:szCs w:val="24"/>
        </w:rPr>
        <w:t>ing ourselves on Sund</w:t>
      </w:r>
      <w:r w:rsidR="001C1BAC">
        <w:rPr>
          <w:rFonts w:ascii="Times New Roman" w:hAnsi="Times New Roman"/>
          <w:b/>
          <w:bCs/>
          <w:sz w:val="24"/>
          <w:szCs w:val="24"/>
        </w:rPr>
        <w:t>a</w:t>
      </w:r>
      <w:r w:rsidR="00034065">
        <w:rPr>
          <w:rFonts w:ascii="Times New Roman" w:hAnsi="Times New Roman"/>
          <w:b/>
          <w:bCs/>
          <w:sz w:val="24"/>
          <w:szCs w:val="24"/>
        </w:rPr>
        <w:t>y,</w:t>
      </w:r>
      <w:r w:rsidR="001C1BAC">
        <w:rPr>
          <w:rFonts w:ascii="Times New Roman" w:hAnsi="Times New Roman"/>
          <w:b/>
          <w:bCs/>
          <w:sz w:val="24"/>
          <w:szCs w:val="24"/>
        </w:rPr>
        <w:t xml:space="preserve"> COVID-19 has not gone away – numbers of cases are rising</w:t>
      </w:r>
      <w:r w:rsidR="00034065">
        <w:rPr>
          <w:rFonts w:ascii="Times New Roman" w:hAnsi="Times New Roman"/>
          <w:b/>
          <w:bCs/>
          <w:sz w:val="24"/>
          <w:szCs w:val="24"/>
        </w:rPr>
        <w:t>,</w:t>
      </w:r>
      <w:r w:rsidR="001C1BAC">
        <w:rPr>
          <w:rFonts w:ascii="Times New Roman" w:hAnsi="Times New Roman"/>
          <w:b/>
          <w:bCs/>
          <w:sz w:val="24"/>
          <w:szCs w:val="24"/>
        </w:rPr>
        <w:t xml:space="preserve"> e</w:t>
      </w:r>
      <w:r w:rsidR="002A24BA">
        <w:rPr>
          <w:rFonts w:ascii="Times New Roman" w:hAnsi="Times New Roman"/>
          <w:b/>
          <w:bCs/>
          <w:sz w:val="24"/>
          <w:szCs w:val="24"/>
        </w:rPr>
        <w:t>v</w:t>
      </w:r>
      <w:r w:rsidR="001C1BAC">
        <w:rPr>
          <w:rFonts w:ascii="Times New Roman" w:hAnsi="Times New Roman"/>
          <w:b/>
          <w:bCs/>
          <w:sz w:val="24"/>
          <w:szCs w:val="24"/>
        </w:rPr>
        <w:t>e</w:t>
      </w:r>
      <w:r w:rsidR="002A24BA">
        <w:rPr>
          <w:rFonts w:ascii="Times New Roman" w:hAnsi="Times New Roman"/>
          <w:b/>
          <w:bCs/>
          <w:sz w:val="24"/>
          <w:szCs w:val="24"/>
        </w:rPr>
        <w:t>n</w:t>
      </w:r>
      <w:r w:rsidR="001C1BAC">
        <w:rPr>
          <w:rFonts w:ascii="Times New Roman" w:hAnsi="Times New Roman"/>
          <w:b/>
          <w:bCs/>
          <w:sz w:val="24"/>
          <w:szCs w:val="24"/>
        </w:rPr>
        <w:t xml:space="preserve"> in Basildon</w:t>
      </w:r>
      <w:r w:rsidR="002A24BA">
        <w:rPr>
          <w:rFonts w:ascii="Times New Roman" w:hAnsi="Times New Roman"/>
          <w:b/>
          <w:bCs/>
          <w:sz w:val="24"/>
          <w:szCs w:val="24"/>
        </w:rPr>
        <w:t>,</w:t>
      </w:r>
      <w:r w:rsidR="001C1BAC">
        <w:rPr>
          <w:rFonts w:ascii="Times New Roman" w:hAnsi="Times New Roman"/>
          <w:b/>
          <w:bCs/>
          <w:sz w:val="24"/>
          <w:szCs w:val="24"/>
        </w:rPr>
        <w:t xml:space="preserve"> l</w:t>
      </w:r>
      <w:r w:rsidR="002A24BA">
        <w:rPr>
          <w:rFonts w:ascii="Times New Roman" w:hAnsi="Times New Roman"/>
          <w:b/>
          <w:bCs/>
          <w:sz w:val="24"/>
          <w:szCs w:val="24"/>
        </w:rPr>
        <w:t>ockdown re</w:t>
      </w:r>
      <w:r w:rsidR="001C1BAC">
        <w:rPr>
          <w:rFonts w:ascii="Times New Roman" w:hAnsi="Times New Roman"/>
          <w:b/>
          <w:bCs/>
          <w:sz w:val="24"/>
          <w:szCs w:val="24"/>
        </w:rPr>
        <w:t>st</w:t>
      </w:r>
      <w:r w:rsidR="002A24BA">
        <w:rPr>
          <w:rFonts w:ascii="Times New Roman" w:hAnsi="Times New Roman"/>
          <w:b/>
          <w:bCs/>
          <w:sz w:val="24"/>
          <w:szCs w:val="24"/>
        </w:rPr>
        <w:t>rictions ar</w:t>
      </w:r>
      <w:r w:rsidR="001C1BAC">
        <w:rPr>
          <w:rFonts w:ascii="Times New Roman" w:hAnsi="Times New Roman"/>
          <w:b/>
          <w:bCs/>
          <w:sz w:val="24"/>
          <w:szCs w:val="24"/>
        </w:rPr>
        <w:t>e</w:t>
      </w:r>
      <w:r w:rsidR="006022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1BAC">
        <w:rPr>
          <w:rFonts w:ascii="Times New Roman" w:hAnsi="Times New Roman"/>
          <w:b/>
          <w:bCs/>
          <w:sz w:val="24"/>
          <w:szCs w:val="24"/>
        </w:rPr>
        <w:t>g</w:t>
      </w:r>
      <w:r w:rsidR="006022ED">
        <w:rPr>
          <w:rFonts w:ascii="Times New Roman" w:hAnsi="Times New Roman"/>
          <w:b/>
          <w:bCs/>
          <w:sz w:val="24"/>
          <w:szCs w:val="24"/>
        </w:rPr>
        <w:t xml:space="preserve">rowing </w:t>
      </w:r>
      <w:r w:rsidR="001C1BAC">
        <w:rPr>
          <w:rFonts w:ascii="Times New Roman" w:hAnsi="Times New Roman"/>
          <w:b/>
          <w:bCs/>
          <w:sz w:val="24"/>
          <w:szCs w:val="24"/>
        </w:rPr>
        <w:t>a</w:t>
      </w:r>
      <w:r w:rsidR="006022ED">
        <w:rPr>
          <w:rFonts w:ascii="Times New Roman" w:hAnsi="Times New Roman"/>
          <w:b/>
          <w:bCs/>
          <w:sz w:val="24"/>
          <w:szCs w:val="24"/>
        </w:rPr>
        <w:t>nd th</w:t>
      </w:r>
      <w:r w:rsidR="001C1BAC">
        <w:rPr>
          <w:rFonts w:ascii="Times New Roman" w:hAnsi="Times New Roman"/>
          <w:b/>
          <w:bCs/>
          <w:sz w:val="24"/>
          <w:szCs w:val="24"/>
        </w:rPr>
        <w:t>e</w:t>
      </w:r>
      <w:r w:rsidR="006022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9690A">
        <w:rPr>
          <w:rFonts w:ascii="Times New Roman" w:hAnsi="Times New Roman"/>
          <w:b/>
          <w:bCs/>
          <w:sz w:val="24"/>
          <w:szCs w:val="24"/>
        </w:rPr>
        <w:t>econom</w:t>
      </w:r>
      <w:r w:rsidR="001C1BAC">
        <w:rPr>
          <w:rFonts w:ascii="Times New Roman" w:hAnsi="Times New Roman"/>
          <w:b/>
          <w:bCs/>
          <w:sz w:val="24"/>
          <w:szCs w:val="24"/>
        </w:rPr>
        <w:t xml:space="preserve">y </w:t>
      </w:r>
      <w:r w:rsidR="0009690A">
        <w:rPr>
          <w:rFonts w:ascii="Times New Roman" w:hAnsi="Times New Roman"/>
          <w:b/>
          <w:bCs/>
          <w:sz w:val="24"/>
          <w:szCs w:val="24"/>
        </w:rPr>
        <w:t xml:space="preserve">is </w:t>
      </w:r>
      <w:r w:rsidR="001C1BAC">
        <w:rPr>
          <w:rFonts w:ascii="Times New Roman" w:hAnsi="Times New Roman"/>
          <w:b/>
          <w:bCs/>
          <w:sz w:val="24"/>
          <w:szCs w:val="24"/>
        </w:rPr>
        <w:t>lo</w:t>
      </w:r>
      <w:r w:rsidR="0009690A">
        <w:rPr>
          <w:rFonts w:ascii="Times New Roman" w:hAnsi="Times New Roman"/>
          <w:b/>
          <w:bCs/>
          <w:sz w:val="24"/>
          <w:szCs w:val="24"/>
        </w:rPr>
        <w:t>oking very sh</w:t>
      </w:r>
      <w:r w:rsidR="001C1BAC">
        <w:rPr>
          <w:rFonts w:ascii="Times New Roman" w:hAnsi="Times New Roman"/>
          <w:b/>
          <w:bCs/>
          <w:sz w:val="24"/>
          <w:szCs w:val="24"/>
        </w:rPr>
        <w:t>a</w:t>
      </w:r>
      <w:r w:rsidR="0009690A">
        <w:rPr>
          <w:rFonts w:ascii="Times New Roman" w:hAnsi="Times New Roman"/>
          <w:b/>
          <w:bCs/>
          <w:sz w:val="24"/>
          <w:szCs w:val="24"/>
        </w:rPr>
        <w:t>ky</w:t>
      </w:r>
      <w:r w:rsidR="001C1BAC">
        <w:rPr>
          <w:rFonts w:ascii="Times New Roman" w:hAnsi="Times New Roman"/>
          <w:b/>
          <w:bCs/>
          <w:sz w:val="24"/>
          <w:szCs w:val="24"/>
        </w:rPr>
        <w:t>.</w:t>
      </w:r>
      <w:r w:rsidR="00D77CB6">
        <w:rPr>
          <w:rFonts w:ascii="Times New Roman" w:hAnsi="Times New Roman"/>
          <w:b/>
          <w:bCs/>
          <w:sz w:val="24"/>
          <w:szCs w:val="24"/>
        </w:rPr>
        <w:t xml:space="preserve">  Som</w:t>
      </w:r>
      <w:r w:rsidR="001C1BAC">
        <w:rPr>
          <w:rFonts w:ascii="Times New Roman" w:hAnsi="Times New Roman"/>
          <w:b/>
          <w:bCs/>
          <w:sz w:val="24"/>
          <w:szCs w:val="24"/>
        </w:rPr>
        <w:t xml:space="preserve">e </w:t>
      </w:r>
      <w:r w:rsidR="00D77CB6">
        <w:rPr>
          <w:rFonts w:ascii="Times New Roman" w:hAnsi="Times New Roman"/>
          <w:b/>
          <w:bCs/>
          <w:sz w:val="24"/>
          <w:szCs w:val="24"/>
        </w:rPr>
        <w:t xml:space="preserve">of you </w:t>
      </w:r>
      <w:r w:rsidR="001C1BAC">
        <w:rPr>
          <w:rFonts w:ascii="Times New Roman" w:hAnsi="Times New Roman"/>
          <w:b/>
          <w:bCs/>
          <w:sz w:val="24"/>
          <w:szCs w:val="24"/>
        </w:rPr>
        <w:t xml:space="preserve">may </w:t>
      </w:r>
      <w:r w:rsidR="0098429F">
        <w:rPr>
          <w:rFonts w:ascii="Times New Roman" w:hAnsi="Times New Roman"/>
          <w:b/>
          <w:bCs/>
          <w:sz w:val="24"/>
          <w:szCs w:val="24"/>
        </w:rPr>
        <w:t xml:space="preserve">know that I work with a church in Westcliff and we’ve </w:t>
      </w:r>
      <w:r w:rsidR="001C1BAC">
        <w:rPr>
          <w:rFonts w:ascii="Times New Roman" w:hAnsi="Times New Roman"/>
          <w:b/>
          <w:bCs/>
          <w:sz w:val="24"/>
          <w:szCs w:val="24"/>
        </w:rPr>
        <w:t>be</w:t>
      </w:r>
      <w:r w:rsidR="0098429F">
        <w:rPr>
          <w:rFonts w:ascii="Times New Roman" w:hAnsi="Times New Roman"/>
          <w:b/>
          <w:bCs/>
          <w:sz w:val="24"/>
          <w:szCs w:val="24"/>
        </w:rPr>
        <w:t>en giving ou</w:t>
      </w:r>
      <w:r w:rsidR="001C1BAC">
        <w:rPr>
          <w:rFonts w:ascii="Times New Roman" w:hAnsi="Times New Roman"/>
          <w:b/>
          <w:bCs/>
          <w:sz w:val="24"/>
          <w:szCs w:val="24"/>
        </w:rPr>
        <w:t>t</w:t>
      </w:r>
      <w:r w:rsidR="0098429F">
        <w:rPr>
          <w:rFonts w:ascii="Times New Roman" w:hAnsi="Times New Roman"/>
          <w:b/>
          <w:bCs/>
          <w:sz w:val="24"/>
          <w:szCs w:val="24"/>
        </w:rPr>
        <w:t xml:space="preserve"> pray</w:t>
      </w:r>
      <w:r w:rsidR="001C1BAC">
        <w:rPr>
          <w:rFonts w:ascii="Times New Roman" w:hAnsi="Times New Roman"/>
          <w:b/>
          <w:bCs/>
          <w:sz w:val="24"/>
          <w:szCs w:val="24"/>
        </w:rPr>
        <w:t>e</w:t>
      </w:r>
      <w:r w:rsidR="00966801">
        <w:rPr>
          <w:rFonts w:ascii="Times New Roman" w:hAnsi="Times New Roman"/>
          <w:b/>
          <w:bCs/>
          <w:sz w:val="24"/>
          <w:szCs w:val="24"/>
        </w:rPr>
        <w:t>r leaflets to passers-by and so</w:t>
      </w:r>
      <w:r w:rsidR="001C1BAC">
        <w:rPr>
          <w:rFonts w:ascii="Times New Roman" w:hAnsi="Times New Roman"/>
          <w:b/>
          <w:bCs/>
          <w:sz w:val="24"/>
          <w:szCs w:val="24"/>
        </w:rPr>
        <w:t>m</w:t>
      </w:r>
      <w:r w:rsidR="00966801">
        <w:rPr>
          <w:rFonts w:ascii="Times New Roman" w:hAnsi="Times New Roman"/>
          <w:b/>
          <w:bCs/>
          <w:sz w:val="24"/>
          <w:szCs w:val="24"/>
        </w:rPr>
        <w:t xml:space="preserve">e people have received </w:t>
      </w:r>
      <w:r w:rsidR="001C1BAC">
        <w:rPr>
          <w:rFonts w:ascii="Times New Roman" w:hAnsi="Times New Roman"/>
          <w:b/>
          <w:bCs/>
          <w:sz w:val="24"/>
          <w:szCs w:val="24"/>
        </w:rPr>
        <w:t>t</w:t>
      </w:r>
      <w:r w:rsidR="00966801">
        <w:rPr>
          <w:rFonts w:ascii="Times New Roman" w:hAnsi="Times New Roman"/>
          <w:b/>
          <w:bCs/>
          <w:sz w:val="24"/>
          <w:szCs w:val="24"/>
        </w:rPr>
        <w:t>h</w:t>
      </w:r>
      <w:r w:rsidR="001C1BAC">
        <w:rPr>
          <w:rFonts w:ascii="Times New Roman" w:hAnsi="Times New Roman"/>
          <w:b/>
          <w:bCs/>
          <w:sz w:val="24"/>
          <w:szCs w:val="24"/>
        </w:rPr>
        <w:t>e</w:t>
      </w:r>
      <w:r w:rsidR="00F91EFA">
        <w:rPr>
          <w:rFonts w:ascii="Times New Roman" w:hAnsi="Times New Roman"/>
          <w:b/>
          <w:bCs/>
          <w:sz w:val="24"/>
          <w:szCs w:val="24"/>
        </w:rPr>
        <w:t>m very gra</w:t>
      </w:r>
      <w:r w:rsidR="001C1BAC">
        <w:rPr>
          <w:rFonts w:ascii="Times New Roman" w:hAnsi="Times New Roman"/>
          <w:b/>
          <w:bCs/>
          <w:sz w:val="24"/>
          <w:szCs w:val="24"/>
        </w:rPr>
        <w:t>t</w:t>
      </w:r>
      <w:r w:rsidR="00F91EFA">
        <w:rPr>
          <w:rFonts w:ascii="Times New Roman" w:hAnsi="Times New Roman"/>
          <w:b/>
          <w:bCs/>
          <w:sz w:val="24"/>
          <w:szCs w:val="24"/>
        </w:rPr>
        <w:t>ef</w:t>
      </w:r>
      <w:r w:rsidR="001C1BAC">
        <w:rPr>
          <w:rFonts w:ascii="Times New Roman" w:hAnsi="Times New Roman"/>
          <w:b/>
          <w:bCs/>
          <w:sz w:val="24"/>
          <w:szCs w:val="24"/>
        </w:rPr>
        <w:t>u</w:t>
      </w:r>
      <w:r w:rsidR="00F91EFA">
        <w:rPr>
          <w:rFonts w:ascii="Times New Roman" w:hAnsi="Times New Roman"/>
          <w:b/>
          <w:bCs/>
          <w:sz w:val="24"/>
          <w:szCs w:val="24"/>
        </w:rPr>
        <w:t>ll</w:t>
      </w:r>
      <w:r w:rsidR="001C1BAC">
        <w:rPr>
          <w:rFonts w:ascii="Times New Roman" w:hAnsi="Times New Roman"/>
          <w:b/>
          <w:bCs/>
          <w:sz w:val="24"/>
          <w:szCs w:val="24"/>
        </w:rPr>
        <w:t>y</w:t>
      </w:r>
      <w:r w:rsidR="001C1BAC">
        <w:rPr>
          <w:rFonts w:ascii="Times New Roman" w:hAnsi="Times New Roman"/>
          <w:b/>
          <w:bCs/>
          <w:i/>
          <w:iCs/>
          <w:sz w:val="24"/>
          <w:szCs w:val="24"/>
        </w:rPr>
        <w:t xml:space="preserve">.  </w:t>
      </w:r>
      <w:r w:rsidR="001C1BAC">
        <w:rPr>
          <w:rFonts w:ascii="Times New Roman" w:hAnsi="Times New Roman"/>
          <w:b/>
          <w:bCs/>
          <w:sz w:val="24"/>
          <w:szCs w:val="24"/>
        </w:rPr>
        <w:t>I’ve been t</w:t>
      </w:r>
      <w:r w:rsidR="007D56CB">
        <w:rPr>
          <w:rFonts w:ascii="Times New Roman" w:hAnsi="Times New Roman"/>
          <w:b/>
          <w:bCs/>
          <w:sz w:val="24"/>
          <w:szCs w:val="24"/>
        </w:rPr>
        <w:t>al</w:t>
      </w:r>
      <w:r w:rsidR="001C1BAC">
        <w:rPr>
          <w:rFonts w:ascii="Times New Roman" w:hAnsi="Times New Roman"/>
          <w:b/>
          <w:bCs/>
          <w:sz w:val="24"/>
          <w:szCs w:val="24"/>
        </w:rPr>
        <w:t>king a lot about prayer lately</w:t>
      </w:r>
      <w:r w:rsidR="007D56CB">
        <w:rPr>
          <w:rFonts w:ascii="Times New Roman" w:hAnsi="Times New Roman"/>
          <w:b/>
          <w:bCs/>
          <w:sz w:val="24"/>
          <w:szCs w:val="24"/>
        </w:rPr>
        <w:t xml:space="preserve"> in these “Thoughts”</w:t>
      </w:r>
      <w:r w:rsidR="001C1BAC">
        <w:rPr>
          <w:rFonts w:ascii="Times New Roman" w:hAnsi="Times New Roman"/>
          <w:b/>
          <w:bCs/>
          <w:sz w:val="24"/>
          <w:szCs w:val="24"/>
        </w:rPr>
        <w:t xml:space="preserve">.  </w:t>
      </w:r>
      <w:r w:rsidR="00D87B54">
        <w:rPr>
          <w:rFonts w:ascii="Times New Roman" w:hAnsi="Times New Roman"/>
          <w:b/>
          <w:bCs/>
          <w:sz w:val="24"/>
          <w:szCs w:val="24"/>
        </w:rPr>
        <w:t>E</w:t>
      </w:r>
      <w:r w:rsidR="001C1BAC">
        <w:rPr>
          <w:rFonts w:ascii="Times New Roman" w:hAnsi="Times New Roman"/>
          <w:b/>
          <w:bCs/>
          <w:sz w:val="24"/>
          <w:szCs w:val="24"/>
        </w:rPr>
        <w:t>a</w:t>
      </w:r>
      <w:r w:rsidR="00D34B97">
        <w:rPr>
          <w:rFonts w:ascii="Times New Roman" w:hAnsi="Times New Roman"/>
          <w:b/>
          <w:bCs/>
          <w:sz w:val="24"/>
          <w:szCs w:val="24"/>
        </w:rPr>
        <w:t xml:space="preserve">rlier in </w:t>
      </w:r>
      <w:r w:rsidR="001C1BAC">
        <w:rPr>
          <w:rFonts w:ascii="Times New Roman" w:hAnsi="Times New Roman"/>
          <w:b/>
          <w:bCs/>
          <w:sz w:val="24"/>
          <w:szCs w:val="24"/>
        </w:rPr>
        <w:t>t</w:t>
      </w:r>
      <w:r w:rsidR="00D34B97">
        <w:rPr>
          <w:rFonts w:ascii="Times New Roman" w:hAnsi="Times New Roman"/>
          <w:b/>
          <w:bCs/>
          <w:sz w:val="24"/>
          <w:szCs w:val="24"/>
        </w:rPr>
        <w:t>he</w:t>
      </w:r>
      <w:r w:rsidR="001C1BAC">
        <w:rPr>
          <w:rFonts w:ascii="Times New Roman" w:hAnsi="Times New Roman"/>
          <w:b/>
          <w:bCs/>
          <w:sz w:val="24"/>
          <w:szCs w:val="24"/>
        </w:rPr>
        <w:t xml:space="preserve"> month I spoke about David’s prayer </w:t>
      </w:r>
      <w:r w:rsidR="00C90CCF">
        <w:rPr>
          <w:rFonts w:ascii="Times New Roman" w:hAnsi="Times New Roman"/>
          <w:b/>
          <w:bCs/>
          <w:sz w:val="24"/>
          <w:szCs w:val="24"/>
        </w:rPr>
        <w:t>f</w:t>
      </w:r>
      <w:r w:rsidR="001C1BAC">
        <w:rPr>
          <w:rFonts w:ascii="Times New Roman" w:hAnsi="Times New Roman"/>
          <w:b/>
          <w:bCs/>
          <w:sz w:val="24"/>
          <w:szCs w:val="24"/>
        </w:rPr>
        <w:t>o</w:t>
      </w:r>
      <w:r w:rsidR="00C90CCF">
        <w:rPr>
          <w:rFonts w:ascii="Times New Roman" w:hAnsi="Times New Roman"/>
          <w:b/>
          <w:bCs/>
          <w:sz w:val="24"/>
          <w:szCs w:val="24"/>
        </w:rPr>
        <w:t>r a</w:t>
      </w:r>
      <w:r w:rsidR="001C1BAC">
        <w:rPr>
          <w:rFonts w:ascii="Times New Roman" w:hAnsi="Times New Roman"/>
          <w:b/>
          <w:bCs/>
          <w:sz w:val="24"/>
          <w:szCs w:val="24"/>
        </w:rPr>
        <w:t xml:space="preserve"> Temple </w:t>
      </w:r>
      <w:r w:rsidR="006207F4">
        <w:rPr>
          <w:rFonts w:ascii="Times New Roman" w:hAnsi="Times New Roman"/>
          <w:b/>
          <w:bCs/>
          <w:sz w:val="24"/>
          <w:szCs w:val="24"/>
        </w:rPr>
        <w:t>(</w:t>
      </w:r>
      <w:r w:rsidR="001C1BAC">
        <w:rPr>
          <w:rFonts w:ascii="Times New Roman" w:hAnsi="Times New Roman"/>
          <w:b/>
          <w:bCs/>
          <w:sz w:val="24"/>
          <w:szCs w:val="24"/>
        </w:rPr>
        <w:t>1 Chron</w:t>
      </w:r>
      <w:r w:rsidR="006207F4">
        <w:rPr>
          <w:rFonts w:ascii="Times New Roman" w:hAnsi="Times New Roman"/>
          <w:b/>
          <w:bCs/>
          <w:sz w:val="24"/>
          <w:szCs w:val="24"/>
        </w:rPr>
        <w:t>.</w:t>
      </w:r>
      <w:r w:rsidR="001C1BAC">
        <w:rPr>
          <w:rFonts w:ascii="Times New Roman" w:hAnsi="Times New Roman"/>
          <w:b/>
          <w:bCs/>
          <w:sz w:val="24"/>
          <w:szCs w:val="24"/>
        </w:rPr>
        <w:t xml:space="preserve"> 29</w:t>
      </w:r>
      <w:r w:rsidR="008B0CBA">
        <w:rPr>
          <w:rFonts w:ascii="Times New Roman" w:hAnsi="Times New Roman"/>
          <w:b/>
          <w:bCs/>
          <w:sz w:val="24"/>
          <w:szCs w:val="24"/>
        </w:rPr>
        <w:t>:10-20</w:t>
      </w:r>
      <w:r w:rsidR="006207F4">
        <w:rPr>
          <w:rFonts w:ascii="Times New Roman" w:hAnsi="Times New Roman"/>
          <w:b/>
          <w:bCs/>
          <w:sz w:val="24"/>
          <w:szCs w:val="24"/>
        </w:rPr>
        <w:t>)</w:t>
      </w:r>
      <w:r w:rsidR="00F260DB">
        <w:rPr>
          <w:rFonts w:ascii="Times New Roman" w:hAnsi="Times New Roman"/>
          <w:b/>
          <w:bCs/>
          <w:sz w:val="24"/>
          <w:szCs w:val="24"/>
        </w:rPr>
        <w:t xml:space="preserve"> and we </w:t>
      </w:r>
      <w:r w:rsidR="00D34B97">
        <w:rPr>
          <w:rFonts w:ascii="Times New Roman" w:hAnsi="Times New Roman"/>
          <w:b/>
          <w:bCs/>
          <w:sz w:val="24"/>
          <w:szCs w:val="24"/>
        </w:rPr>
        <w:t>a</w:t>
      </w:r>
      <w:r w:rsidR="00F260DB">
        <w:rPr>
          <w:rFonts w:ascii="Times New Roman" w:hAnsi="Times New Roman"/>
          <w:b/>
          <w:bCs/>
          <w:sz w:val="24"/>
          <w:szCs w:val="24"/>
        </w:rPr>
        <w:t>l</w:t>
      </w:r>
      <w:r w:rsidR="00D34B97">
        <w:rPr>
          <w:rFonts w:ascii="Times New Roman" w:hAnsi="Times New Roman"/>
          <w:b/>
          <w:bCs/>
          <w:sz w:val="24"/>
          <w:szCs w:val="24"/>
        </w:rPr>
        <w:t>s</w:t>
      </w:r>
      <w:r w:rsidR="00F260DB">
        <w:rPr>
          <w:rFonts w:ascii="Times New Roman" w:hAnsi="Times New Roman"/>
          <w:b/>
          <w:bCs/>
          <w:sz w:val="24"/>
          <w:szCs w:val="24"/>
        </w:rPr>
        <w:t>o</w:t>
      </w:r>
      <w:r w:rsidR="00D34B97">
        <w:rPr>
          <w:rFonts w:ascii="Times New Roman" w:hAnsi="Times New Roman"/>
          <w:b/>
          <w:bCs/>
          <w:sz w:val="24"/>
          <w:szCs w:val="24"/>
        </w:rPr>
        <w:t xml:space="preserve"> lo</w:t>
      </w:r>
      <w:r w:rsidR="00F260DB">
        <w:rPr>
          <w:rFonts w:ascii="Times New Roman" w:hAnsi="Times New Roman"/>
          <w:b/>
          <w:bCs/>
          <w:sz w:val="24"/>
          <w:szCs w:val="24"/>
        </w:rPr>
        <w:t>oked at his prayer of confession in Psalm 51</w:t>
      </w:r>
      <w:r w:rsidR="001C1BAC">
        <w:rPr>
          <w:rFonts w:ascii="Times New Roman" w:hAnsi="Times New Roman"/>
          <w:b/>
          <w:bCs/>
          <w:sz w:val="24"/>
          <w:szCs w:val="24"/>
        </w:rPr>
        <w:t xml:space="preserve">.  </w:t>
      </w:r>
      <w:r w:rsidR="00D34B97">
        <w:rPr>
          <w:rFonts w:ascii="Times New Roman" w:hAnsi="Times New Roman"/>
          <w:b/>
          <w:bCs/>
          <w:sz w:val="24"/>
          <w:szCs w:val="24"/>
        </w:rPr>
        <w:t>A</w:t>
      </w:r>
      <w:r w:rsidR="00C74CBF">
        <w:rPr>
          <w:rFonts w:ascii="Times New Roman" w:hAnsi="Times New Roman"/>
          <w:b/>
          <w:bCs/>
          <w:sz w:val="24"/>
          <w:szCs w:val="24"/>
        </w:rPr>
        <w:t xml:space="preserve">nd </w:t>
      </w:r>
      <w:r w:rsidR="00D34B97">
        <w:rPr>
          <w:rFonts w:ascii="Times New Roman" w:hAnsi="Times New Roman"/>
          <w:b/>
          <w:bCs/>
          <w:sz w:val="24"/>
          <w:szCs w:val="24"/>
        </w:rPr>
        <w:t xml:space="preserve">do you remember how </w:t>
      </w:r>
      <w:r w:rsidR="00C74CBF">
        <w:rPr>
          <w:rFonts w:ascii="Times New Roman" w:hAnsi="Times New Roman"/>
          <w:b/>
          <w:bCs/>
          <w:sz w:val="24"/>
          <w:szCs w:val="24"/>
        </w:rPr>
        <w:t>we</w:t>
      </w:r>
      <w:r w:rsidR="002D65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1BAC">
        <w:rPr>
          <w:rFonts w:ascii="Times New Roman" w:hAnsi="Times New Roman"/>
          <w:b/>
          <w:bCs/>
          <w:sz w:val="24"/>
          <w:szCs w:val="24"/>
        </w:rPr>
        <w:t>p</w:t>
      </w:r>
      <w:r w:rsidR="00195534">
        <w:rPr>
          <w:rFonts w:ascii="Times New Roman" w:hAnsi="Times New Roman"/>
          <w:b/>
          <w:bCs/>
          <w:sz w:val="24"/>
          <w:szCs w:val="24"/>
        </w:rPr>
        <w:t>ray</w:t>
      </w:r>
      <w:r w:rsidR="001C1BAC">
        <w:rPr>
          <w:rFonts w:ascii="Times New Roman" w:hAnsi="Times New Roman"/>
          <w:b/>
          <w:bCs/>
          <w:sz w:val="24"/>
          <w:szCs w:val="24"/>
        </w:rPr>
        <w:t>e</w:t>
      </w:r>
      <w:r w:rsidR="00195534">
        <w:rPr>
          <w:rFonts w:ascii="Times New Roman" w:hAnsi="Times New Roman"/>
          <w:b/>
          <w:bCs/>
          <w:sz w:val="24"/>
          <w:szCs w:val="24"/>
        </w:rPr>
        <w:t>d that classic p</w:t>
      </w:r>
      <w:r w:rsidR="001C1BAC">
        <w:rPr>
          <w:rFonts w:ascii="Times New Roman" w:hAnsi="Times New Roman"/>
          <w:b/>
          <w:bCs/>
          <w:sz w:val="24"/>
          <w:szCs w:val="24"/>
        </w:rPr>
        <w:t>ra</w:t>
      </w:r>
      <w:r w:rsidR="008E51F7">
        <w:rPr>
          <w:rFonts w:ascii="Times New Roman" w:hAnsi="Times New Roman"/>
          <w:b/>
          <w:bCs/>
          <w:sz w:val="24"/>
          <w:szCs w:val="24"/>
        </w:rPr>
        <w:t>yer of inadequacy</w:t>
      </w:r>
      <w:r w:rsidR="002162D0">
        <w:rPr>
          <w:rFonts w:ascii="Times New Roman" w:hAnsi="Times New Roman"/>
          <w:b/>
          <w:bCs/>
          <w:sz w:val="24"/>
          <w:szCs w:val="24"/>
        </w:rPr>
        <w:t>,</w:t>
      </w:r>
      <w:r w:rsidR="001C1B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62D0">
        <w:rPr>
          <w:rFonts w:ascii="Times New Roman" w:hAnsi="Times New Roman"/>
          <w:b/>
          <w:bCs/>
          <w:i/>
          <w:iCs/>
          <w:sz w:val="24"/>
          <w:szCs w:val="24"/>
        </w:rPr>
        <w:t>I do believe</w:t>
      </w:r>
      <w:r w:rsidR="00D03B37">
        <w:rPr>
          <w:rFonts w:ascii="Times New Roman" w:hAnsi="Times New Roman"/>
          <w:b/>
          <w:bCs/>
          <w:i/>
          <w:iCs/>
          <w:sz w:val="24"/>
          <w:szCs w:val="24"/>
        </w:rPr>
        <w:t>: help me overcome m</w:t>
      </w:r>
      <w:r w:rsidR="001C1BAC">
        <w:rPr>
          <w:rFonts w:ascii="Times New Roman" w:hAnsi="Times New Roman"/>
          <w:b/>
          <w:bCs/>
          <w:i/>
          <w:iCs/>
          <w:sz w:val="24"/>
          <w:szCs w:val="24"/>
        </w:rPr>
        <w:t>y</w:t>
      </w:r>
      <w:r w:rsidR="00D03B37">
        <w:rPr>
          <w:rFonts w:ascii="Times New Roman" w:hAnsi="Times New Roman"/>
          <w:b/>
          <w:bCs/>
          <w:i/>
          <w:iCs/>
          <w:sz w:val="24"/>
          <w:szCs w:val="24"/>
        </w:rPr>
        <w:t xml:space="preserve"> unbelief (Mk. 9:24)</w:t>
      </w:r>
      <w:r w:rsidR="00DF757C">
        <w:rPr>
          <w:rFonts w:ascii="Times New Roman" w:hAnsi="Times New Roman"/>
          <w:b/>
          <w:bCs/>
          <w:sz w:val="24"/>
          <w:szCs w:val="24"/>
        </w:rPr>
        <w:t>?</w:t>
      </w:r>
      <w:r w:rsidR="00D03B37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="006C34C1">
        <w:rPr>
          <w:rFonts w:ascii="Times New Roman" w:hAnsi="Times New Roman"/>
          <w:b/>
          <w:bCs/>
          <w:sz w:val="24"/>
          <w:szCs w:val="24"/>
        </w:rPr>
        <w:t>I hope you agr</w:t>
      </w:r>
      <w:r w:rsidR="001C1BAC">
        <w:rPr>
          <w:rFonts w:ascii="Times New Roman" w:hAnsi="Times New Roman"/>
          <w:b/>
          <w:bCs/>
          <w:sz w:val="24"/>
          <w:szCs w:val="24"/>
        </w:rPr>
        <w:t>e</w:t>
      </w:r>
      <w:r w:rsidR="006C34C1">
        <w:rPr>
          <w:rFonts w:ascii="Times New Roman" w:hAnsi="Times New Roman"/>
          <w:b/>
          <w:bCs/>
          <w:sz w:val="24"/>
          <w:szCs w:val="24"/>
        </w:rPr>
        <w:t xml:space="preserve">e; prayer is </w:t>
      </w:r>
      <w:r w:rsidR="001C1BAC">
        <w:rPr>
          <w:rFonts w:ascii="Times New Roman" w:hAnsi="Times New Roman"/>
          <w:b/>
          <w:bCs/>
          <w:sz w:val="24"/>
          <w:szCs w:val="24"/>
        </w:rPr>
        <w:t>f</w:t>
      </w:r>
      <w:r w:rsidR="006C34C1">
        <w:rPr>
          <w:rFonts w:ascii="Times New Roman" w:hAnsi="Times New Roman"/>
          <w:b/>
          <w:bCs/>
          <w:sz w:val="24"/>
          <w:szCs w:val="24"/>
        </w:rPr>
        <w:t xml:space="preserve">irmly </w:t>
      </w:r>
      <w:r w:rsidR="001C1BAC">
        <w:rPr>
          <w:rFonts w:ascii="Times New Roman" w:hAnsi="Times New Roman"/>
          <w:b/>
          <w:bCs/>
          <w:sz w:val="24"/>
          <w:szCs w:val="24"/>
        </w:rPr>
        <w:t>o</w:t>
      </w:r>
      <w:r w:rsidR="006C34C1">
        <w:rPr>
          <w:rFonts w:ascii="Times New Roman" w:hAnsi="Times New Roman"/>
          <w:b/>
          <w:bCs/>
          <w:sz w:val="24"/>
          <w:szCs w:val="24"/>
        </w:rPr>
        <w:t>n th</w:t>
      </w:r>
      <w:r w:rsidR="001C1BAC">
        <w:rPr>
          <w:rFonts w:ascii="Times New Roman" w:hAnsi="Times New Roman"/>
          <w:b/>
          <w:bCs/>
          <w:sz w:val="24"/>
          <w:szCs w:val="24"/>
        </w:rPr>
        <w:t xml:space="preserve">e </w:t>
      </w:r>
      <w:r w:rsidR="006C34C1">
        <w:rPr>
          <w:rFonts w:ascii="Times New Roman" w:hAnsi="Times New Roman"/>
          <w:b/>
          <w:bCs/>
          <w:sz w:val="24"/>
          <w:szCs w:val="24"/>
        </w:rPr>
        <w:t>ag</w:t>
      </w:r>
      <w:r w:rsidR="001C1BAC">
        <w:rPr>
          <w:rFonts w:ascii="Times New Roman" w:hAnsi="Times New Roman"/>
          <w:b/>
          <w:bCs/>
          <w:sz w:val="24"/>
          <w:szCs w:val="24"/>
        </w:rPr>
        <w:t>e</w:t>
      </w:r>
      <w:r w:rsidR="006C34C1">
        <w:rPr>
          <w:rFonts w:ascii="Times New Roman" w:hAnsi="Times New Roman"/>
          <w:b/>
          <w:bCs/>
          <w:sz w:val="24"/>
          <w:szCs w:val="24"/>
        </w:rPr>
        <w:t>n</w:t>
      </w:r>
      <w:r w:rsidR="001C1BAC">
        <w:rPr>
          <w:rFonts w:ascii="Times New Roman" w:hAnsi="Times New Roman"/>
          <w:b/>
          <w:bCs/>
          <w:sz w:val="24"/>
          <w:szCs w:val="24"/>
        </w:rPr>
        <w:t>da!</w:t>
      </w:r>
    </w:p>
    <w:p w14:paraId="041BF840" w14:textId="4D8F1E5E" w:rsidR="00365D1F" w:rsidRDefault="000F7737" w:rsidP="001C1BA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Last tim</w:t>
      </w:r>
      <w:r w:rsidR="001C1BAC">
        <w:rPr>
          <w:rFonts w:ascii="Times New Roman" w:hAnsi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/>
          <w:b/>
          <w:bCs/>
          <w:sz w:val="24"/>
          <w:szCs w:val="24"/>
        </w:rPr>
        <w:t xml:space="preserve">we did a quick survey </w:t>
      </w:r>
      <w:r w:rsidR="001C1BAC"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f</w:t>
      </w:r>
      <w:r w:rsidR="001C1BAC">
        <w:rPr>
          <w:rFonts w:ascii="Times New Roman" w:hAnsi="Times New Roman"/>
          <w:b/>
          <w:bCs/>
          <w:sz w:val="24"/>
          <w:szCs w:val="24"/>
        </w:rPr>
        <w:t xml:space="preserve"> prayer </w:t>
      </w:r>
      <w:r w:rsidR="00753C57">
        <w:rPr>
          <w:rFonts w:ascii="Times New Roman" w:hAnsi="Times New Roman"/>
          <w:b/>
          <w:bCs/>
          <w:sz w:val="24"/>
          <w:szCs w:val="24"/>
        </w:rPr>
        <w:t xml:space="preserve">and </w:t>
      </w:r>
      <w:r w:rsidR="00D87B54">
        <w:rPr>
          <w:rFonts w:ascii="Times New Roman" w:hAnsi="Times New Roman"/>
          <w:b/>
          <w:bCs/>
          <w:sz w:val="24"/>
          <w:szCs w:val="24"/>
        </w:rPr>
        <w:t xml:space="preserve">thought about the first and last prayers in the Bible, which took us from hiding from God </w:t>
      </w:r>
      <w:r w:rsidR="00AE1753">
        <w:rPr>
          <w:rFonts w:ascii="Times New Roman" w:hAnsi="Times New Roman"/>
          <w:b/>
          <w:bCs/>
          <w:sz w:val="24"/>
          <w:szCs w:val="24"/>
        </w:rPr>
        <w:t xml:space="preserve">in </w:t>
      </w:r>
      <w:r w:rsidR="00D87B54">
        <w:rPr>
          <w:rFonts w:ascii="Times New Roman" w:hAnsi="Times New Roman"/>
          <w:b/>
          <w:bCs/>
          <w:sz w:val="24"/>
          <w:szCs w:val="24"/>
        </w:rPr>
        <w:t>Gen</w:t>
      </w:r>
      <w:r w:rsidR="00AE1753">
        <w:rPr>
          <w:rFonts w:ascii="Times New Roman" w:hAnsi="Times New Roman"/>
          <w:b/>
          <w:bCs/>
          <w:sz w:val="24"/>
          <w:szCs w:val="24"/>
        </w:rPr>
        <w:t>esis</w:t>
      </w:r>
      <w:r w:rsidR="00D87B54">
        <w:rPr>
          <w:rFonts w:ascii="Times New Roman" w:hAnsi="Times New Roman"/>
          <w:b/>
          <w:bCs/>
          <w:sz w:val="24"/>
          <w:szCs w:val="24"/>
        </w:rPr>
        <w:t xml:space="preserve"> 3:10 to longing to welcome Him </w:t>
      </w:r>
      <w:r w:rsidR="00A53930">
        <w:rPr>
          <w:rFonts w:ascii="Times New Roman" w:hAnsi="Times New Roman"/>
          <w:b/>
          <w:bCs/>
          <w:sz w:val="24"/>
          <w:szCs w:val="24"/>
        </w:rPr>
        <w:t xml:space="preserve">in </w:t>
      </w:r>
      <w:r w:rsidR="00D87B54">
        <w:rPr>
          <w:rFonts w:ascii="Times New Roman" w:hAnsi="Times New Roman"/>
          <w:b/>
          <w:bCs/>
          <w:sz w:val="24"/>
          <w:szCs w:val="24"/>
        </w:rPr>
        <w:t>Rev</w:t>
      </w:r>
      <w:r w:rsidR="00A53930">
        <w:rPr>
          <w:rFonts w:ascii="Times New Roman" w:hAnsi="Times New Roman"/>
          <w:b/>
          <w:bCs/>
          <w:sz w:val="24"/>
          <w:szCs w:val="24"/>
        </w:rPr>
        <w:t>elation</w:t>
      </w:r>
      <w:r w:rsidR="00D87B54">
        <w:rPr>
          <w:rFonts w:ascii="Times New Roman" w:hAnsi="Times New Roman"/>
          <w:b/>
          <w:bCs/>
          <w:sz w:val="24"/>
          <w:szCs w:val="24"/>
        </w:rPr>
        <w:t xml:space="preserve"> 22:20-1</w:t>
      </w:r>
      <w:r w:rsidR="004B39DA">
        <w:rPr>
          <w:rFonts w:ascii="Times New Roman" w:hAnsi="Times New Roman"/>
          <w:b/>
          <w:bCs/>
          <w:sz w:val="24"/>
          <w:szCs w:val="24"/>
        </w:rPr>
        <w:t xml:space="preserve">.  </w:t>
      </w:r>
      <w:r w:rsidR="004C2ABC">
        <w:rPr>
          <w:rFonts w:ascii="Times New Roman" w:hAnsi="Times New Roman"/>
          <w:b/>
          <w:bCs/>
          <w:sz w:val="24"/>
          <w:szCs w:val="24"/>
        </w:rPr>
        <w:t>There are</w:t>
      </w:r>
      <w:r w:rsidR="004C2AB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4C2ABC">
        <w:rPr>
          <w:rFonts w:ascii="Times New Roman" w:hAnsi="Times New Roman"/>
          <w:b/>
          <w:bCs/>
          <w:sz w:val="24"/>
          <w:szCs w:val="24"/>
        </w:rPr>
        <w:t xml:space="preserve">countless prayers </w:t>
      </w:r>
      <w:r w:rsidR="0011346D">
        <w:rPr>
          <w:rFonts w:ascii="Times New Roman" w:hAnsi="Times New Roman"/>
          <w:b/>
          <w:bCs/>
          <w:sz w:val="24"/>
          <w:szCs w:val="24"/>
        </w:rPr>
        <w:t xml:space="preserve">in </w:t>
      </w:r>
      <w:r w:rsidR="004C2ABC">
        <w:rPr>
          <w:rFonts w:ascii="Times New Roman" w:hAnsi="Times New Roman"/>
          <w:b/>
          <w:bCs/>
          <w:sz w:val="24"/>
          <w:szCs w:val="24"/>
        </w:rPr>
        <w:t>between</w:t>
      </w:r>
      <w:r w:rsidR="0011346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4C2ABC">
        <w:rPr>
          <w:rFonts w:ascii="Times New Roman" w:hAnsi="Times New Roman"/>
          <w:b/>
          <w:bCs/>
          <w:sz w:val="24"/>
          <w:szCs w:val="24"/>
        </w:rPr>
        <w:t>and</w:t>
      </w:r>
      <w:r w:rsidR="004C2ABC">
        <w:rPr>
          <w:rFonts w:ascii="Times New Roman" w:hAnsi="Times New Roman"/>
          <w:b/>
          <w:bCs/>
          <w:sz w:val="24"/>
          <w:szCs w:val="24"/>
        </w:rPr>
        <w:t xml:space="preserve"> we definitely ha</w:t>
      </w:r>
      <w:r w:rsidR="00B077C1">
        <w:rPr>
          <w:rFonts w:ascii="Times New Roman" w:hAnsi="Times New Roman"/>
          <w:b/>
          <w:bCs/>
          <w:sz w:val="24"/>
          <w:szCs w:val="24"/>
        </w:rPr>
        <w:t>ve</w:t>
      </w:r>
      <w:r w:rsidR="001C1BAC">
        <w:rPr>
          <w:rFonts w:ascii="Times New Roman" w:hAnsi="Times New Roman"/>
          <w:b/>
          <w:bCs/>
          <w:sz w:val="24"/>
          <w:szCs w:val="24"/>
        </w:rPr>
        <w:t>n</w:t>
      </w:r>
      <w:r w:rsidR="00B077C1">
        <w:rPr>
          <w:rFonts w:ascii="Times New Roman" w:hAnsi="Times New Roman"/>
          <w:b/>
          <w:bCs/>
          <w:sz w:val="24"/>
          <w:szCs w:val="24"/>
        </w:rPr>
        <w:t>’</w:t>
      </w:r>
      <w:r w:rsidR="001C1BAC">
        <w:rPr>
          <w:rFonts w:ascii="Times New Roman" w:hAnsi="Times New Roman"/>
          <w:b/>
          <w:bCs/>
          <w:sz w:val="24"/>
          <w:szCs w:val="24"/>
        </w:rPr>
        <w:t xml:space="preserve">t </w:t>
      </w:r>
      <w:r w:rsidR="00B077C1">
        <w:rPr>
          <w:rFonts w:ascii="Times New Roman" w:hAnsi="Times New Roman"/>
          <w:b/>
          <w:bCs/>
          <w:sz w:val="24"/>
          <w:szCs w:val="24"/>
        </w:rPr>
        <w:t>got tim</w:t>
      </w:r>
      <w:r w:rsidR="001C1BAC">
        <w:rPr>
          <w:rFonts w:ascii="Times New Roman" w:hAnsi="Times New Roman"/>
          <w:b/>
          <w:bCs/>
          <w:sz w:val="24"/>
          <w:szCs w:val="24"/>
        </w:rPr>
        <w:t>e</w:t>
      </w:r>
      <w:r w:rsidR="00B077C1">
        <w:rPr>
          <w:rFonts w:ascii="Times New Roman" w:hAnsi="Times New Roman"/>
          <w:b/>
          <w:bCs/>
          <w:sz w:val="24"/>
          <w:szCs w:val="24"/>
        </w:rPr>
        <w:t xml:space="preserve"> to</w:t>
      </w:r>
      <w:r w:rsidR="004B39DA">
        <w:rPr>
          <w:rFonts w:ascii="Times New Roman" w:hAnsi="Times New Roman"/>
          <w:b/>
          <w:bCs/>
          <w:sz w:val="24"/>
          <w:szCs w:val="24"/>
        </w:rPr>
        <w:t>day to</w:t>
      </w:r>
      <w:r w:rsidR="00B077C1">
        <w:rPr>
          <w:rFonts w:ascii="Times New Roman" w:hAnsi="Times New Roman"/>
          <w:b/>
          <w:bCs/>
          <w:sz w:val="24"/>
          <w:szCs w:val="24"/>
        </w:rPr>
        <w:t xml:space="preserve"> look at e</w:t>
      </w:r>
      <w:r w:rsidR="001C1BAC">
        <w:rPr>
          <w:rFonts w:ascii="Times New Roman" w:hAnsi="Times New Roman"/>
          <w:b/>
          <w:bCs/>
          <w:sz w:val="24"/>
          <w:szCs w:val="24"/>
        </w:rPr>
        <w:t>very</w:t>
      </w:r>
      <w:r w:rsidR="004B39DA">
        <w:rPr>
          <w:rFonts w:ascii="Times New Roman" w:hAnsi="Times New Roman"/>
          <w:b/>
          <w:bCs/>
          <w:sz w:val="24"/>
          <w:szCs w:val="24"/>
        </w:rPr>
        <w:t xml:space="preserve"> prayer or even every</w:t>
      </w:r>
      <w:r w:rsidR="001C1B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1BAC">
        <w:rPr>
          <w:rFonts w:ascii="Times New Roman" w:hAnsi="Times New Roman"/>
          <w:b/>
          <w:bCs/>
          <w:i/>
          <w:iCs/>
          <w:sz w:val="24"/>
          <w:szCs w:val="24"/>
        </w:rPr>
        <w:t xml:space="preserve">type </w:t>
      </w:r>
      <w:r w:rsidR="001C1BAC">
        <w:rPr>
          <w:rFonts w:ascii="Times New Roman" w:hAnsi="Times New Roman"/>
          <w:b/>
          <w:bCs/>
          <w:sz w:val="24"/>
          <w:szCs w:val="24"/>
        </w:rPr>
        <w:t>of prayer</w:t>
      </w:r>
      <w:r w:rsidR="00D37B88">
        <w:rPr>
          <w:rFonts w:ascii="Times New Roman" w:hAnsi="Times New Roman"/>
          <w:b/>
          <w:bCs/>
          <w:sz w:val="24"/>
          <w:szCs w:val="24"/>
        </w:rPr>
        <w:t xml:space="preserve"> in the Bible</w:t>
      </w:r>
      <w:r w:rsidR="001C1BAC">
        <w:rPr>
          <w:rFonts w:ascii="Times New Roman" w:hAnsi="Times New Roman"/>
          <w:b/>
          <w:bCs/>
          <w:sz w:val="24"/>
          <w:szCs w:val="24"/>
        </w:rPr>
        <w:t xml:space="preserve">!  </w:t>
      </w:r>
      <w:r w:rsidR="004C2ABC">
        <w:rPr>
          <w:rFonts w:ascii="Times New Roman" w:hAnsi="Times New Roman"/>
          <w:b/>
          <w:bCs/>
          <w:sz w:val="24"/>
          <w:szCs w:val="24"/>
        </w:rPr>
        <w:t>But l</w:t>
      </w:r>
      <w:r w:rsidR="00365D1F">
        <w:rPr>
          <w:rFonts w:ascii="Times New Roman" w:hAnsi="Times New Roman"/>
          <w:b/>
          <w:bCs/>
          <w:sz w:val="24"/>
          <w:szCs w:val="24"/>
        </w:rPr>
        <w:t>et’s consider some and see whether they can help us in our own prayers.</w:t>
      </w:r>
    </w:p>
    <w:p w14:paraId="317570E9" w14:textId="03E55A4B" w:rsidR="00086093" w:rsidRDefault="00086093" w:rsidP="0008609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Many prayers are thankful, of course.  In fact they’re songs of praise because prayers can be songs and songs can be prayers.  Psalm 150 sings out,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Let everything that has breath praise the LORD (v. 6).  </w:t>
      </w:r>
      <w:r>
        <w:rPr>
          <w:rFonts w:ascii="Times New Roman" w:hAnsi="Times New Roman"/>
          <w:b/>
          <w:bCs/>
          <w:sz w:val="24"/>
          <w:szCs w:val="24"/>
        </w:rPr>
        <w:t xml:space="preserve">You’ve got breath haven’t you?  Then take one – and say,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Praise the LORD </w:t>
      </w:r>
      <w:r>
        <w:rPr>
          <w:rFonts w:ascii="Times New Roman" w:hAnsi="Times New Roman"/>
          <w:b/>
          <w:bCs/>
          <w:sz w:val="24"/>
          <w:szCs w:val="24"/>
        </w:rPr>
        <w:t>as you let it out.  That’s a valid prayer.</w:t>
      </w:r>
      <w:r w:rsidR="00DE4707">
        <w:rPr>
          <w:rFonts w:ascii="Times New Roman" w:hAnsi="Times New Roman"/>
          <w:b/>
          <w:bCs/>
          <w:sz w:val="24"/>
          <w:szCs w:val="24"/>
        </w:rPr>
        <w:t xml:space="preserve">  Begin with praise.</w:t>
      </w:r>
    </w:p>
    <w:p w14:paraId="34FEE3C9" w14:textId="2C03486D" w:rsidR="00086093" w:rsidRDefault="005C2781" w:rsidP="001C1BA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Talking of songs, the Book of Psalms is, of course, all song.  But have a look at Revelation</w:t>
      </w:r>
      <w:r w:rsidR="009B0493">
        <w:rPr>
          <w:rFonts w:ascii="Times New Roman" w:hAnsi="Times New Roman"/>
          <w:b/>
          <w:bCs/>
          <w:sz w:val="24"/>
          <w:szCs w:val="24"/>
        </w:rPr>
        <w:t>, too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9B0493">
        <w:rPr>
          <w:rFonts w:ascii="Times New Roman" w:hAnsi="Times New Roman"/>
          <w:b/>
          <w:bCs/>
          <w:sz w:val="24"/>
          <w:szCs w:val="24"/>
        </w:rPr>
        <w:t xml:space="preserve">  There are so many songs in it and many of them are</w:t>
      </w:r>
      <w:r w:rsidR="006F48B3">
        <w:rPr>
          <w:rFonts w:ascii="Times New Roman" w:hAnsi="Times New Roman"/>
          <w:b/>
          <w:bCs/>
          <w:sz w:val="24"/>
          <w:szCs w:val="24"/>
        </w:rPr>
        <w:t xml:space="preserve"> also</w:t>
      </w:r>
      <w:r w:rsidR="009B0493">
        <w:rPr>
          <w:rFonts w:ascii="Times New Roman" w:hAnsi="Times New Roman"/>
          <w:b/>
          <w:bCs/>
          <w:sz w:val="24"/>
          <w:szCs w:val="24"/>
        </w:rPr>
        <w:t xml:space="preserve"> hymns of praise</w:t>
      </w:r>
      <w:r w:rsidR="00465629">
        <w:rPr>
          <w:rFonts w:ascii="Times New Roman" w:hAnsi="Times New Roman"/>
          <w:b/>
          <w:bCs/>
          <w:sz w:val="24"/>
          <w:szCs w:val="24"/>
        </w:rPr>
        <w:t xml:space="preserve"> and, therefore, prayers</w:t>
      </w:r>
      <w:r w:rsidR="009B0493">
        <w:rPr>
          <w:rFonts w:ascii="Times New Roman" w:hAnsi="Times New Roman"/>
          <w:b/>
          <w:bCs/>
          <w:sz w:val="24"/>
          <w:szCs w:val="24"/>
        </w:rPr>
        <w:t>!</w:t>
      </w:r>
      <w:r w:rsidR="00ED1424">
        <w:rPr>
          <w:rFonts w:ascii="Times New Roman" w:hAnsi="Times New Roman"/>
          <w:b/>
          <w:bCs/>
          <w:sz w:val="24"/>
          <w:szCs w:val="24"/>
        </w:rPr>
        <w:t xml:space="preserve">  Even if you struggle with some of the apocalyptical imagery in Revelation,</w:t>
      </w:r>
      <w:r w:rsidR="00465629">
        <w:rPr>
          <w:rFonts w:ascii="Times New Roman" w:hAnsi="Times New Roman"/>
          <w:b/>
          <w:bCs/>
          <w:sz w:val="24"/>
          <w:szCs w:val="24"/>
        </w:rPr>
        <w:t xml:space="preserve"> don’t neglect it as a songbook</w:t>
      </w:r>
      <w:r w:rsidR="005365BE">
        <w:rPr>
          <w:rFonts w:ascii="Times New Roman" w:hAnsi="Times New Roman"/>
          <w:b/>
          <w:bCs/>
          <w:sz w:val="24"/>
          <w:szCs w:val="24"/>
        </w:rPr>
        <w:t>.</w:t>
      </w:r>
      <w:r w:rsidR="00ED142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2573">
        <w:rPr>
          <w:rFonts w:ascii="Times New Roman" w:hAnsi="Times New Roman"/>
          <w:b/>
          <w:bCs/>
          <w:i/>
          <w:iCs/>
          <w:sz w:val="24"/>
          <w:szCs w:val="24"/>
        </w:rPr>
        <w:t>To him who sits on the throne and to the Lamb be praise and honour and glory and power for ever and ever (Rev. 5:</w:t>
      </w:r>
      <w:r w:rsidR="00994D3D">
        <w:rPr>
          <w:rFonts w:ascii="Times New Roman" w:hAnsi="Times New Roman"/>
          <w:b/>
          <w:bCs/>
          <w:i/>
          <w:iCs/>
          <w:sz w:val="24"/>
          <w:szCs w:val="24"/>
        </w:rPr>
        <w:t>13b).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07370D8" w14:textId="0BCBE105" w:rsidR="00D50FF3" w:rsidRDefault="00365D1F" w:rsidP="001C1BA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Recently, Ronke taught us about</w:t>
      </w:r>
      <w:r w:rsidR="001C1BAC">
        <w:rPr>
          <w:rFonts w:ascii="Times New Roman" w:hAnsi="Times New Roman"/>
          <w:b/>
          <w:bCs/>
          <w:sz w:val="24"/>
          <w:szCs w:val="24"/>
        </w:rPr>
        <w:t xml:space="preserve"> Nehemiah’s</w:t>
      </w:r>
      <w:r>
        <w:rPr>
          <w:rFonts w:ascii="Times New Roman" w:hAnsi="Times New Roman"/>
          <w:b/>
          <w:bCs/>
          <w:sz w:val="24"/>
          <w:szCs w:val="24"/>
        </w:rPr>
        <w:t xml:space="preserve"> prayer</w:t>
      </w:r>
      <w:r w:rsidR="00080271">
        <w:rPr>
          <w:rFonts w:ascii="Times New Roman" w:hAnsi="Times New Roman"/>
          <w:b/>
          <w:bCs/>
          <w:sz w:val="24"/>
          <w:szCs w:val="24"/>
        </w:rPr>
        <w:t xml:space="preserve"> in Nehemiah ch. 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080271">
        <w:rPr>
          <w:rFonts w:ascii="Times New Roman" w:hAnsi="Times New Roman"/>
          <w:b/>
          <w:bCs/>
          <w:sz w:val="24"/>
          <w:szCs w:val="24"/>
        </w:rPr>
        <w:t xml:space="preserve">  It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1BAC">
        <w:rPr>
          <w:rFonts w:ascii="Times New Roman" w:hAnsi="Times New Roman"/>
          <w:b/>
          <w:bCs/>
          <w:sz w:val="24"/>
          <w:szCs w:val="24"/>
        </w:rPr>
        <w:t>was</w:t>
      </w:r>
      <w:r w:rsidR="00080271">
        <w:rPr>
          <w:rFonts w:ascii="Times New Roman" w:hAnsi="Times New Roman"/>
          <w:b/>
          <w:bCs/>
          <w:sz w:val="24"/>
          <w:szCs w:val="24"/>
        </w:rPr>
        <w:t xml:space="preserve"> of necessity</w:t>
      </w:r>
      <w:r w:rsidR="001C1BAC">
        <w:rPr>
          <w:rFonts w:ascii="Times New Roman" w:hAnsi="Times New Roman"/>
          <w:b/>
          <w:bCs/>
          <w:sz w:val="24"/>
          <w:szCs w:val="24"/>
        </w:rPr>
        <w:t xml:space="preserve"> silent </w:t>
      </w:r>
      <w:r w:rsidR="00080271">
        <w:rPr>
          <w:rFonts w:ascii="Times New Roman" w:hAnsi="Times New Roman"/>
          <w:b/>
          <w:bCs/>
          <w:sz w:val="24"/>
          <w:szCs w:val="24"/>
        </w:rPr>
        <w:t>bec</w:t>
      </w:r>
      <w:r w:rsidR="001C1BAC">
        <w:rPr>
          <w:rFonts w:ascii="Times New Roman" w:hAnsi="Times New Roman"/>
          <w:b/>
          <w:bCs/>
          <w:sz w:val="24"/>
          <w:szCs w:val="24"/>
        </w:rPr>
        <w:t>a</w:t>
      </w:r>
      <w:r w:rsidR="00080271">
        <w:rPr>
          <w:rFonts w:ascii="Times New Roman" w:hAnsi="Times New Roman"/>
          <w:b/>
          <w:bCs/>
          <w:sz w:val="24"/>
          <w:szCs w:val="24"/>
        </w:rPr>
        <w:t>u</w:t>
      </w:r>
      <w:r w:rsidR="001C1BAC">
        <w:rPr>
          <w:rFonts w:ascii="Times New Roman" w:hAnsi="Times New Roman"/>
          <w:b/>
          <w:bCs/>
          <w:sz w:val="24"/>
          <w:szCs w:val="24"/>
        </w:rPr>
        <w:t>s</w:t>
      </w:r>
      <w:r w:rsidR="00080271">
        <w:rPr>
          <w:rFonts w:ascii="Times New Roman" w:hAnsi="Times New Roman"/>
          <w:b/>
          <w:bCs/>
          <w:sz w:val="24"/>
          <w:szCs w:val="24"/>
        </w:rPr>
        <w:t>e</w:t>
      </w:r>
      <w:r w:rsidR="001C1BAC">
        <w:rPr>
          <w:rFonts w:ascii="Times New Roman" w:hAnsi="Times New Roman"/>
          <w:b/>
          <w:bCs/>
          <w:sz w:val="24"/>
          <w:szCs w:val="24"/>
        </w:rPr>
        <w:t xml:space="preserve"> he </w:t>
      </w:r>
      <w:r w:rsidR="00080271">
        <w:rPr>
          <w:rFonts w:ascii="Times New Roman" w:hAnsi="Times New Roman"/>
          <w:b/>
          <w:bCs/>
          <w:sz w:val="24"/>
          <w:szCs w:val="24"/>
        </w:rPr>
        <w:t>wa</w:t>
      </w:r>
      <w:r w:rsidR="001C1BAC">
        <w:rPr>
          <w:rFonts w:ascii="Times New Roman" w:hAnsi="Times New Roman"/>
          <w:b/>
          <w:bCs/>
          <w:sz w:val="24"/>
          <w:szCs w:val="24"/>
        </w:rPr>
        <w:t>s</w:t>
      </w:r>
      <w:r w:rsidR="00080271">
        <w:rPr>
          <w:rFonts w:ascii="Times New Roman" w:hAnsi="Times New Roman"/>
          <w:b/>
          <w:bCs/>
          <w:sz w:val="24"/>
          <w:szCs w:val="24"/>
        </w:rPr>
        <w:t xml:space="preserve"> the king’</w:t>
      </w:r>
      <w:r w:rsidR="00AD5700">
        <w:rPr>
          <w:rFonts w:ascii="Times New Roman" w:hAnsi="Times New Roman"/>
          <w:b/>
          <w:bCs/>
          <w:sz w:val="24"/>
          <w:szCs w:val="24"/>
        </w:rPr>
        <w:t>s cupbearer and he was s</w:t>
      </w:r>
      <w:r w:rsidR="001C1BAC">
        <w:rPr>
          <w:rFonts w:ascii="Times New Roman" w:hAnsi="Times New Roman"/>
          <w:b/>
          <w:bCs/>
          <w:sz w:val="24"/>
          <w:szCs w:val="24"/>
        </w:rPr>
        <w:t>t</w:t>
      </w:r>
      <w:r w:rsidR="00AD5700">
        <w:rPr>
          <w:rFonts w:ascii="Times New Roman" w:hAnsi="Times New Roman"/>
          <w:b/>
          <w:bCs/>
          <w:sz w:val="24"/>
          <w:szCs w:val="24"/>
        </w:rPr>
        <w:t>an</w:t>
      </w:r>
      <w:r w:rsidR="001C1BAC">
        <w:rPr>
          <w:rFonts w:ascii="Times New Roman" w:hAnsi="Times New Roman"/>
          <w:b/>
          <w:bCs/>
          <w:sz w:val="24"/>
          <w:szCs w:val="24"/>
        </w:rPr>
        <w:t>d</w:t>
      </w:r>
      <w:r w:rsidR="00AD5700">
        <w:rPr>
          <w:rFonts w:ascii="Times New Roman" w:hAnsi="Times New Roman"/>
          <w:b/>
          <w:bCs/>
          <w:sz w:val="24"/>
          <w:szCs w:val="24"/>
        </w:rPr>
        <w:t>ing</w:t>
      </w:r>
      <w:r w:rsidR="001C1BAC">
        <w:rPr>
          <w:rFonts w:ascii="Times New Roman" w:hAnsi="Times New Roman"/>
          <w:b/>
          <w:bCs/>
          <w:sz w:val="24"/>
          <w:szCs w:val="24"/>
        </w:rPr>
        <w:t xml:space="preserve"> beside the king </w:t>
      </w:r>
      <w:r w:rsidR="00AD5700">
        <w:rPr>
          <w:rFonts w:ascii="Times New Roman" w:hAnsi="Times New Roman"/>
          <w:b/>
          <w:bCs/>
          <w:sz w:val="24"/>
          <w:szCs w:val="24"/>
        </w:rPr>
        <w:t xml:space="preserve">at the time </w:t>
      </w:r>
      <w:r w:rsidR="001C1BAC">
        <w:rPr>
          <w:rFonts w:ascii="Times New Roman" w:hAnsi="Times New Roman"/>
          <w:b/>
          <w:bCs/>
          <w:sz w:val="24"/>
          <w:szCs w:val="24"/>
        </w:rPr>
        <w:t>(</w:t>
      </w:r>
      <w:r w:rsidR="00AD5700">
        <w:rPr>
          <w:rFonts w:ascii="Times New Roman" w:hAnsi="Times New Roman"/>
          <w:b/>
          <w:bCs/>
          <w:sz w:val="24"/>
          <w:szCs w:val="24"/>
        </w:rPr>
        <w:t xml:space="preserve">v. </w:t>
      </w:r>
      <w:r w:rsidR="001C1BAC">
        <w:rPr>
          <w:rFonts w:ascii="Times New Roman" w:hAnsi="Times New Roman"/>
          <w:b/>
          <w:bCs/>
          <w:sz w:val="24"/>
          <w:szCs w:val="24"/>
        </w:rPr>
        <w:t>4)</w:t>
      </w:r>
      <w:r w:rsidR="00AD5700">
        <w:rPr>
          <w:rFonts w:ascii="Times New Roman" w:hAnsi="Times New Roman"/>
          <w:b/>
          <w:bCs/>
          <w:sz w:val="24"/>
          <w:szCs w:val="24"/>
        </w:rPr>
        <w:t xml:space="preserve">! </w:t>
      </w:r>
      <w:r w:rsidR="001C1B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17B2">
        <w:rPr>
          <w:rFonts w:ascii="Times New Roman" w:hAnsi="Times New Roman"/>
          <w:b/>
          <w:bCs/>
          <w:sz w:val="24"/>
          <w:szCs w:val="24"/>
        </w:rPr>
        <w:t>B</w:t>
      </w:r>
      <w:r w:rsidR="001C1BAC">
        <w:rPr>
          <w:rFonts w:ascii="Times New Roman" w:hAnsi="Times New Roman"/>
          <w:b/>
          <w:bCs/>
          <w:sz w:val="24"/>
          <w:szCs w:val="24"/>
        </w:rPr>
        <w:t xml:space="preserve">ut God heard </w:t>
      </w:r>
      <w:r w:rsidR="00FF17B2">
        <w:rPr>
          <w:rFonts w:ascii="Times New Roman" w:hAnsi="Times New Roman"/>
          <w:b/>
          <w:bCs/>
          <w:sz w:val="24"/>
          <w:szCs w:val="24"/>
        </w:rPr>
        <w:t>h</w:t>
      </w:r>
      <w:r w:rsidR="001C1BAC">
        <w:rPr>
          <w:rFonts w:ascii="Times New Roman" w:hAnsi="Times New Roman"/>
          <w:b/>
          <w:bCs/>
          <w:sz w:val="24"/>
          <w:szCs w:val="24"/>
        </w:rPr>
        <w:t>i</w:t>
      </w:r>
      <w:r w:rsidR="00FF17B2">
        <w:rPr>
          <w:rFonts w:ascii="Times New Roman" w:hAnsi="Times New Roman"/>
          <w:b/>
          <w:bCs/>
          <w:sz w:val="24"/>
          <w:szCs w:val="24"/>
        </w:rPr>
        <w:t>m</w:t>
      </w:r>
      <w:r w:rsidR="001C1BAC">
        <w:rPr>
          <w:rFonts w:ascii="Times New Roman" w:hAnsi="Times New Roman"/>
          <w:b/>
          <w:bCs/>
          <w:sz w:val="24"/>
          <w:szCs w:val="24"/>
        </w:rPr>
        <w:t xml:space="preserve"> because sound and silence are both alike to Him and we’re told that Nehemiah subsequently found favour with the king (2:8).  So silent pray-ers are heard as much as vocal pray-ers, it’s just that</w:t>
      </w:r>
      <w:r w:rsidR="00D50FF3">
        <w:rPr>
          <w:rFonts w:ascii="Times New Roman" w:hAnsi="Times New Roman"/>
          <w:b/>
          <w:bCs/>
          <w:sz w:val="24"/>
          <w:szCs w:val="24"/>
        </w:rPr>
        <w:t>, in a prayer mee</w:t>
      </w:r>
      <w:r w:rsidR="001C1BAC">
        <w:rPr>
          <w:rFonts w:ascii="Times New Roman" w:hAnsi="Times New Roman"/>
          <w:b/>
          <w:bCs/>
          <w:sz w:val="24"/>
          <w:szCs w:val="24"/>
        </w:rPr>
        <w:t>t</w:t>
      </w:r>
      <w:r w:rsidR="00D50FF3">
        <w:rPr>
          <w:rFonts w:ascii="Times New Roman" w:hAnsi="Times New Roman"/>
          <w:b/>
          <w:bCs/>
          <w:sz w:val="24"/>
          <w:szCs w:val="24"/>
        </w:rPr>
        <w:t>ing, t</w:t>
      </w:r>
      <w:r w:rsidR="001C1BAC">
        <w:rPr>
          <w:rFonts w:ascii="Times New Roman" w:hAnsi="Times New Roman"/>
          <w:b/>
          <w:bCs/>
          <w:sz w:val="24"/>
          <w:szCs w:val="24"/>
        </w:rPr>
        <w:t xml:space="preserve">he rest of us </w:t>
      </w:r>
      <w:r w:rsidR="001C1BAC" w:rsidRPr="00D50FF3">
        <w:rPr>
          <w:rFonts w:ascii="Times New Roman" w:hAnsi="Times New Roman"/>
          <w:b/>
          <w:bCs/>
          <w:i/>
          <w:iCs/>
          <w:sz w:val="24"/>
          <w:szCs w:val="24"/>
        </w:rPr>
        <w:t>can’t</w:t>
      </w:r>
      <w:r w:rsidR="001C1BAC">
        <w:rPr>
          <w:rFonts w:ascii="Times New Roman" w:hAnsi="Times New Roman"/>
          <w:b/>
          <w:bCs/>
          <w:sz w:val="24"/>
          <w:szCs w:val="24"/>
        </w:rPr>
        <w:t xml:space="preserve"> hear you, so we can’t say. “Amen”!</w:t>
      </w:r>
      <w:r w:rsidR="007D0E16">
        <w:rPr>
          <w:rFonts w:ascii="Times New Roman" w:hAnsi="Times New Roman"/>
          <w:b/>
          <w:bCs/>
          <w:sz w:val="24"/>
          <w:szCs w:val="24"/>
        </w:rPr>
        <w:t xml:space="preserve">  And, at church at the moment, we’re </w:t>
      </w:r>
      <w:r w:rsidR="007D0E16">
        <w:rPr>
          <w:rFonts w:ascii="Times New Roman" w:hAnsi="Times New Roman"/>
          <w:b/>
          <w:bCs/>
          <w:i/>
          <w:iCs/>
          <w:sz w:val="24"/>
          <w:szCs w:val="24"/>
        </w:rPr>
        <w:t xml:space="preserve">all </w:t>
      </w:r>
      <w:r w:rsidR="007D0E16">
        <w:rPr>
          <w:rFonts w:ascii="Times New Roman" w:hAnsi="Times New Roman"/>
          <w:b/>
          <w:bCs/>
          <w:sz w:val="24"/>
          <w:szCs w:val="24"/>
        </w:rPr>
        <w:t>silent pray-ers behind our masks!</w:t>
      </w:r>
      <w:r w:rsidR="001C1BAC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549D1103" w14:textId="32EB4D0D" w:rsidR="00032B95" w:rsidRPr="00B424EB" w:rsidRDefault="001C1BAC" w:rsidP="001C1BA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Some prayers are very long – </w:t>
      </w:r>
      <w:r w:rsidR="008362EF">
        <w:rPr>
          <w:rFonts w:ascii="Times New Roman" w:hAnsi="Times New Roman"/>
          <w:b/>
          <w:bCs/>
          <w:sz w:val="24"/>
          <w:szCs w:val="24"/>
        </w:rPr>
        <w:t xml:space="preserve">the longest in the Bible is in </w:t>
      </w:r>
      <w:r>
        <w:rPr>
          <w:rFonts w:ascii="Times New Roman" w:hAnsi="Times New Roman"/>
          <w:b/>
          <w:bCs/>
          <w:sz w:val="24"/>
          <w:szCs w:val="24"/>
        </w:rPr>
        <w:t xml:space="preserve">Nehemiah </w:t>
      </w:r>
      <w:r w:rsidR="008362EF">
        <w:rPr>
          <w:rFonts w:ascii="Times New Roman" w:hAnsi="Times New Roman"/>
          <w:b/>
          <w:bCs/>
          <w:sz w:val="24"/>
          <w:szCs w:val="24"/>
        </w:rPr>
        <w:t xml:space="preserve">again, </w:t>
      </w:r>
      <w:r>
        <w:rPr>
          <w:rFonts w:ascii="Times New Roman" w:hAnsi="Times New Roman"/>
          <w:b/>
          <w:bCs/>
          <w:sz w:val="24"/>
          <w:szCs w:val="24"/>
        </w:rPr>
        <w:t>ch</w:t>
      </w:r>
      <w:r w:rsidR="008362EF">
        <w:rPr>
          <w:rFonts w:ascii="Times New Roman" w:hAnsi="Times New Roman"/>
          <w:b/>
          <w:bCs/>
          <w:sz w:val="24"/>
          <w:szCs w:val="24"/>
        </w:rPr>
        <w:t>apter</w:t>
      </w:r>
      <w:r>
        <w:rPr>
          <w:rFonts w:ascii="Times New Roman" w:hAnsi="Times New Roman"/>
          <w:b/>
          <w:bCs/>
          <w:sz w:val="24"/>
          <w:szCs w:val="24"/>
        </w:rPr>
        <w:t xml:space="preserve"> 9</w:t>
      </w:r>
      <w:r w:rsidR="008362EF">
        <w:rPr>
          <w:rFonts w:ascii="Times New Roman" w:hAnsi="Times New Roman"/>
          <w:b/>
          <w:bCs/>
          <w:sz w:val="24"/>
          <w:szCs w:val="24"/>
        </w:rPr>
        <w:t xml:space="preserve">.  </w:t>
      </w:r>
      <w:r w:rsidR="0035637A">
        <w:rPr>
          <w:rFonts w:ascii="Times New Roman" w:hAnsi="Times New Roman"/>
          <w:b/>
          <w:bCs/>
          <w:sz w:val="24"/>
          <w:szCs w:val="24"/>
        </w:rPr>
        <w:t xml:space="preserve">It’s </w:t>
      </w:r>
      <w:r>
        <w:rPr>
          <w:rFonts w:ascii="Times New Roman" w:hAnsi="Times New Roman"/>
          <w:b/>
          <w:bCs/>
          <w:sz w:val="24"/>
          <w:szCs w:val="24"/>
        </w:rPr>
        <w:t xml:space="preserve">nearly </w:t>
      </w:r>
      <w:r w:rsidR="0035637A">
        <w:rPr>
          <w:rFonts w:ascii="Times New Roman" w:hAnsi="Times New Roman"/>
          <w:b/>
          <w:bCs/>
          <w:sz w:val="24"/>
          <w:szCs w:val="24"/>
        </w:rPr>
        <w:t>the who</w:t>
      </w:r>
      <w:r>
        <w:rPr>
          <w:rFonts w:ascii="Times New Roman" w:hAnsi="Times New Roman"/>
          <w:b/>
          <w:bCs/>
          <w:sz w:val="24"/>
          <w:szCs w:val="24"/>
        </w:rPr>
        <w:t>l</w:t>
      </w:r>
      <w:r w:rsidR="0035637A">
        <w:rPr>
          <w:rFonts w:ascii="Times New Roman" w:hAnsi="Times New Roman"/>
          <w:b/>
          <w:bCs/>
          <w:sz w:val="24"/>
          <w:szCs w:val="24"/>
        </w:rPr>
        <w:t xml:space="preserve">e chapter </w:t>
      </w:r>
      <w:r w:rsidR="007C39D5">
        <w:rPr>
          <w:rFonts w:ascii="Times New Roman" w:hAnsi="Times New Roman"/>
          <w:b/>
          <w:bCs/>
          <w:sz w:val="24"/>
          <w:szCs w:val="24"/>
        </w:rPr>
        <w:t>–</w:t>
      </w:r>
      <w:r w:rsidR="003563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C39D5">
        <w:rPr>
          <w:rFonts w:ascii="Times New Roman" w:hAnsi="Times New Roman"/>
          <w:b/>
          <w:bCs/>
          <w:sz w:val="24"/>
          <w:szCs w:val="24"/>
        </w:rPr>
        <w:t>33 verses a</w:t>
      </w:r>
      <w:r>
        <w:rPr>
          <w:rFonts w:ascii="Times New Roman" w:hAnsi="Times New Roman"/>
          <w:b/>
          <w:bCs/>
          <w:sz w:val="24"/>
          <w:szCs w:val="24"/>
        </w:rPr>
        <w:t>l</w:t>
      </w:r>
      <w:r w:rsidR="007C39D5">
        <w:rPr>
          <w:rFonts w:ascii="Times New Roman" w:hAnsi="Times New Roman"/>
          <w:b/>
          <w:bCs/>
          <w:sz w:val="24"/>
          <w:szCs w:val="24"/>
        </w:rPr>
        <w:t xml:space="preserve">together (vv. 5b-37).  </w:t>
      </w:r>
      <w:r w:rsidR="00F45C7C">
        <w:rPr>
          <w:rFonts w:ascii="Times New Roman" w:hAnsi="Times New Roman"/>
          <w:b/>
          <w:bCs/>
          <w:sz w:val="24"/>
          <w:szCs w:val="24"/>
        </w:rPr>
        <w:t xml:space="preserve">Now, Jesus warned us against </w:t>
      </w:r>
      <w:r>
        <w:rPr>
          <w:rFonts w:ascii="Times New Roman" w:hAnsi="Times New Roman"/>
          <w:b/>
          <w:bCs/>
          <w:sz w:val="24"/>
          <w:szCs w:val="24"/>
        </w:rPr>
        <w:t>pray</w:t>
      </w:r>
      <w:r w:rsidR="00F45C7C">
        <w:rPr>
          <w:rFonts w:ascii="Times New Roman" w:hAnsi="Times New Roman"/>
          <w:b/>
          <w:bCs/>
          <w:sz w:val="24"/>
          <w:szCs w:val="24"/>
        </w:rPr>
        <w:t>ing long pray</w:t>
      </w:r>
      <w:r>
        <w:rPr>
          <w:rFonts w:ascii="Times New Roman" w:hAnsi="Times New Roman"/>
          <w:b/>
          <w:bCs/>
          <w:sz w:val="24"/>
          <w:szCs w:val="24"/>
        </w:rPr>
        <w:t>er</w:t>
      </w:r>
      <w:r w:rsidR="00F45C7C">
        <w:rPr>
          <w:rFonts w:ascii="Times New Roman" w:hAnsi="Times New Roman"/>
          <w:b/>
          <w:bCs/>
          <w:sz w:val="24"/>
          <w:szCs w:val="24"/>
        </w:rPr>
        <w:t>s to show off</w:t>
      </w:r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F32C14">
        <w:rPr>
          <w:rFonts w:ascii="Times New Roman" w:hAnsi="Times New Roman"/>
          <w:b/>
          <w:bCs/>
          <w:i/>
          <w:iCs/>
          <w:sz w:val="24"/>
          <w:szCs w:val="24"/>
        </w:rPr>
        <w:t xml:space="preserve">when you pray, </w:t>
      </w:r>
      <w:r w:rsidR="00F32C14">
        <w:rPr>
          <w:rFonts w:ascii="Times New Roman" w:hAnsi="Times New Roman"/>
          <w:b/>
          <w:bCs/>
          <w:sz w:val="24"/>
          <w:szCs w:val="24"/>
        </w:rPr>
        <w:t xml:space="preserve">He said, </w:t>
      </w:r>
      <w:r w:rsidR="00997916">
        <w:rPr>
          <w:rFonts w:ascii="Times New Roman" w:hAnsi="Times New Roman"/>
          <w:b/>
          <w:bCs/>
          <w:i/>
          <w:iCs/>
          <w:sz w:val="24"/>
          <w:szCs w:val="24"/>
        </w:rPr>
        <w:t xml:space="preserve">do not keep on babbling like pagans, for they think they </w:t>
      </w:r>
      <w:r w:rsidR="00306066">
        <w:rPr>
          <w:rFonts w:ascii="Times New Roman" w:hAnsi="Times New Roman"/>
          <w:b/>
          <w:bCs/>
          <w:i/>
          <w:iCs/>
          <w:sz w:val="24"/>
          <w:szCs w:val="24"/>
        </w:rPr>
        <w:t>will b</w:t>
      </w:r>
      <w:r w:rsidR="00997916">
        <w:rPr>
          <w:rFonts w:ascii="Times New Roman" w:hAnsi="Times New Roman"/>
          <w:b/>
          <w:bCs/>
          <w:i/>
          <w:iCs/>
          <w:sz w:val="24"/>
          <w:szCs w:val="24"/>
        </w:rPr>
        <w:t>e</w:t>
      </w:r>
      <w:r w:rsidR="00306066">
        <w:rPr>
          <w:rFonts w:ascii="Times New Roman" w:hAnsi="Times New Roman"/>
          <w:b/>
          <w:bCs/>
          <w:i/>
          <w:iCs/>
          <w:sz w:val="24"/>
          <w:szCs w:val="24"/>
        </w:rPr>
        <w:t xml:space="preserve"> heard because of their many words (Mt. 6:7), </w:t>
      </w:r>
      <w:r w:rsidR="00306066">
        <w:rPr>
          <w:rFonts w:ascii="Times New Roman" w:hAnsi="Times New Roman"/>
          <w:b/>
          <w:bCs/>
          <w:sz w:val="24"/>
          <w:szCs w:val="24"/>
        </w:rPr>
        <w:t>but He cer</w:t>
      </w:r>
      <w:r w:rsidR="00281160">
        <w:rPr>
          <w:rFonts w:ascii="Times New Roman" w:hAnsi="Times New Roman"/>
          <w:b/>
          <w:bCs/>
          <w:sz w:val="24"/>
          <w:szCs w:val="24"/>
        </w:rPr>
        <w:t>t</w:t>
      </w:r>
      <w:r w:rsidR="00306066">
        <w:rPr>
          <w:rFonts w:ascii="Times New Roman" w:hAnsi="Times New Roman"/>
          <w:b/>
          <w:bCs/>
          <w:sz w:val="24"/>
          <w:szCs w:val="24"/>
        </w:rPr>
        <w:t>a</w:t>
      </w:r>
      <w:r w:rsidR="00281160">
        <w:rPr>
          <w:rFonts w:ascii="Times New Roman" w:hAnsi="Times New Roman"/>
          <w:b/>
          <w:bCs/>
          <w:sz w:val="24"/>
          <w:szCs w:val="24"/>
        </w:rPr>
        <w:t xml:space="preserve">inly didn’t </w:t>
      </w:r>
      <w:r w:rsidR="00281160">
        <w:rPr>
          <w:rFonts w:ascii="Times New Roman" w:hAnsi="Times New Roman"/>
          <w:b/>
          <w:bCs/>
          <w:i/>
          <w:iCs/>
          <w:sz w:val="24"/>
          <w:szCs w:val="24"/>
        </w:rPr>
        <w:t xml:space="preserve">forbid </w:t>
      </w:r>
      <w:r w:rsidR="00281160">
        <w:rPr>
          <w:rFonts w:ascii="Times New Roman" w:hAnsi="Times New Roman"/>
          <w:b/>
          <w:bCs/>
          <w:sz w:val="24"/>
          <w:szCs w:val="24"/>
        </w:rPr>
        <w:t xml:space="preserve">them!  </w:t>
      </w:r>
      <w:r w:rsidR="005C158A">
        <w:rPr>
          <w:rFonts w:ascii="Times New Roman" w:hAnsi="Times New Roman"/>
          <w:b/>
          <w:bCs/>
          <w:sz w:val="24"/>
          <w:szCs w:val="24"/>
        </w:rPr>
        <w:t>The</w:t>
      </w:r>
      <w:r w:rsidR="0099791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wh</w:t>
      </w:r>
      <w:r w:rsidR="005C158A"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le</w:t>
      </w:r>
      <w:r w:rsidR="005C158A">
        <w:rPr>
          <w:rFonts w:ascii="Times New Roman" w:hAnsi="Times New Roman"/>
          <w:b/>
          <w:bCs/>
          <w:sz w:val="24"/>
          <w:szCs w:val="24"/>
        </w:rPr>
        <w:t xml:space="preserve"> of John chapter 17 is composed of Jesus’ </w:t>
      </w:r>
      <w:r w:rsidR="00F93D93">
        <w:rPr>
          <w:rFonts w:ascii="Times New Roman" w:hAnsi="Times New Roman"/>
          <w:b/>
          <w:bCs/>
          <w:sz w:val="24"/>
          <w:szCs w:val="24"/>
        </w:rPr>
        <w:t xml:space="preserve">own </w:t>
      </w:r>
      <w:r w:rsidR="005C158A">
        <w:rPr>
          <w:rFonts w:ascii="Times New Roman" w:hAnsi="Times New Roman"/>
          <w:b/>
          <w:bCs/>
          <w:sz w:val="24"/>
          <w:szCs w:val="24"/>
        </w:rPr>
        <w:t>prayers at the Last Supper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="005C15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1B41">
        <w:rPr>
          <w:rFonts w:ascii="Times New Roman" w:hAnsi="Times New Roman"/>
          <w:b/>
          <w:bCs/>
          <w:sz w:val="24"/>
          <w:szCs w:val="24"/>
        </w:rPr>
        <w:t xml:space="preserve">for Himself, for </w:t>
      </w:r>
      <w:r w:rsidR="00446F1F">
        <w:rPr>
          <w:rFonts w:ascii="Times New Roman" w:hAnsi="Times New Roman"/>
          <w:b/>
          <w:bCs/>
          <w:sz w:val="24"/>
          <w:szCs w:val="24"/>
        </w:rPr>
        <w:t>H</w:t>
      </w:r>
      <w:r w:rsidR="00BF1B41">
        <w:rPr>
          <w:rFonts w:ascii="Times New Roman" w:hAnsi="Times New Roman"/>
          <w:b/>
          <w:bCs/>
          <w:sz w:val="24"/>
          <w:szCs w:val="24"/>
        </w:rPr>
        <w:t>is disciples – and for us!</w:t>
      </w:r>
      <w:r w:rsidR="00F93D93">
        <w:rPr>
          <w:rFonts w:ascii="Times New Roman" w:hAnsi="Times New Roman"/>
          <w:b/>
          <w:bCs/>
          <w:sz w:val="24"/>
          <w:szCs w:val="24"/>
        </w:rPr>
        <w:t xml:space="preserve">  No, if you’ve got something to say to God, say it!  </w:t>
      </w:r>
      <w:r w:rsidR="009E286E">
        <w:rPr>
          <w:rFonts w:ascii="Times New Roman" w:hAnsi="Times New Roman"/>
          <w:b/>
          <w:bCs/>
          <w:sz w:val="24"/>
          <w:szCs w:val="24"/>
        </w:rPr>
        <w:t xml:space="preserve">And if you’ve got a lot to say, say it!  Just be aware, if you’ve got a human audience, </w:t>
      </w:r>
      <w:r w:rsidR="00E84717">
        <w:rPr>
          <w:rFonts w:ascii="Times New Roman" w:hAnsi="Times New Roman"/>
          <w:b/>
          <w:bCs/>
          <w:sz w:val="24"/>
          <w:szCs w:val="24"/>
        </w:rPr>
        <w:t xml:space="preserve">that our attention span isn’t as long as God’s!  </w:t>
      </w:r>
      <w:r w:rsidR="00962F1F">
        <w:rPr>
          <w:rFonts w:ascii="Times New Roman" w:hAnsi="Times New Roman"/>
          <w:b/>
          <w:bCs/>
          <w:sz w:val="24"/>
          <w:szCs w:val="24"/>
        </w:rPr>
        <w:t>My naughty children would sometimes time the prayers at church – the longest came in at eleven minutes!  I’m sure God was still listening, but were the children the only ones who had lost focus,</w:t>
      </w:r>
      <w:r w:rsidR="00BF1B4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do you </w:t>
      </w:r>
      <w:r w:rsidR="00962F1F">
        <w:rPr>
          <w:rFonts w:ascii="Times New Roman" w:hAnsi="Times New Roman"/>
          <w:b/>
          <w:bCs/>
          <w:sz w:val="24"/>
          <w:szCs w:val="24"/>
        </w:rPr>
        <w:t xml:space="preserve">think?  No, Nehemiah’s </w:t>
      </w:r>
      <w:r w:rsidR="009470E5">
        <w:rPr>
          <w:rFonts w:ascii="Times New Roman" w:hAnsi="Times New Roman"/>
          <w:b/>
          <w:bCs/>
          <w:sz w:val="24"/>
          <w:szCs w:val="24"/>
        </w:rPr>
        <w:t xml:space="preserve">long </w:t>
      </w:r>
      <w:r w:rsidR="00962F1F"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r</w:t>
      </w:r>
      <w:r w:rsidR="00962F1F">
        <w:rPr>
          <w:rFonts w:ascii="Times New Roman" w:hAnsi="Times New Roman"/>
          <w:b/>
          <w:bCs/>
          <w:sz w:val="24"/>
          <w:szCs w:val="24"/>
        </w:rPr>
        <w:t>ay</w:t>
      </w:r>
      <w:r>
        <w:rPr>
          <w:rFonts w:ascii="Times New Roman" w:hAnsi="Times New Roman"/>
          <w:b/>
          <w:bCs/>
          <w:sz w:val="24"/>
          <w:szCs w:val="24"/>
        </w:rPr>
        <w:t>e</w:t>
      </w:r>
      <w:r w:rsidR="00962F1F">
        <w:rPr>
          <w:rFonts w:ascii="Times New Roman" w:hAnsi="Times New Roman"/>
          <w:b/>
          <w:bCs/>
          <w:sz w:val="24"/>
          <w:szCs w:val="24"/>
        </w:rPr>
        <w:t xml:space="preserve">r </w:t>
      </w:r>
      <w:r w:rsidR="009470E5">
        <w:rPr>
          <w:rFonts w:ascii="Times New Roman" w:hAnsi="Times New Roman"/>
          <w:b/>
          <w:bCs/>
          <w:sz w:val="24"/>
          <w:szCs w:val="24"/>
        </w:rPr>
        <w:t>was necessary – he was leading the people in a prayer of con</w:t>
      </w:r>
      <w:r w:rsidR="0000344B">
        <w:rPr>
          <w:rFonts w:ascii="Times New Roman" w:hAnsi="Times New Roman"/>
          <w:b/>
          <w:bCs/>
          <w:sz w:val="24"/>
          <w:szCs w:val="24"/>
        </w:rPr>
        <w:t>trit</w:t>
      </w:r>
      <w:r w:rsidR="009470E5">
        <w:rPr>
          <w:rFonts w:ascii="Times New Roman" w:hAnsi="Times New Roman"/>
          <w:b/>
          <w:bCs/>
          <w:sz w:val="24"/>
          <w:szCs w:val="24"/>
        </w:rPr>
        <w:t xml:space="preserve">ion.  </w:t>
      </w:r>
      <w:r w:rsidR="00F12D44">
        <w:rPr>
          <w:rFonts w:ascii="Times New Roman" w:hAnsi="Times New Roman"/>
          <w:b/>
          <w:bCs/>
          <w:sz w:val="24"/>
          <w:szCs w:val="24"/>
        </w:rPr>
        <w:t>He began with praise</w:t>
      </w:r>
      <w:r w:rsidR="008059BA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8059BA">
        <w:rPr>
          <w:rFonts w:ascii="Times New Roman" w:hAnsi="Times New Roman"/>
          <w:b/>
          <w:bCs/>
          <w:i/>
          <w:iCs/>
          <w:sz w:val="24"/>
          <w:szCs w:val="24"/>
        </w:rPr>
        <w:t xml:space="preserve">Blessed be your </w:t>
      </w:r>
      <w:r w:rsidR="008059BA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glorious name, and may it be exalted above all blessing and praise (v. 5b)</w:t>
      </w:r>
      <w:r w:rsidR="00E95D82">
        <w:rPr>
          <w:rFonts w:ascii="Times New Roman" w:hAnsi="Times New Roman"/>
          <w:b/>
          <w:bCs/>
          <w:sz w:val="24"/>
          <w:szCs w:val="24"/>
        </w:rPr>
        <w:t>; he</w:t>
      </w:r>
      <w:r w:rsidR="009470E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</w:t>
      </w:r>
      <w:r w:rsidR="0000344B">
        <w:rPr>
          <w:rFonts w:ascii="Times New Roman" w:hAnsi="Times New Roman"/>
          <w:b/>
          <w:bCs/>
          <w:sz w:val="24"/>
          <w:szCs w:val="24"/>
        </w:rPr>
        <w:t>ov</w:t>
      </w:r>
      <w:r>
        <w:rPr>
          <w:rFonts w:ascii="Times New Roman" w:hAnsi="Times New Roman"/>
          <w:b/>
          <w:bCs/>
          <w:sz w:val="24"/>
          <w:szCs w:val="24"/>
        </w:rPr>
        <w:t>e</w:t>
      </w:r>
      <w:r w:rsidR="0000344B">
        <w:rPr>
          <w:rFonts w:ascii="Times New Roman" w:hAnsi="Times New Roman"/>
          <w:b/>
          <w:bCs/>
          <w:sz w:val="24"/>
          <w:szCs w:val="24"/>
        </w:rPr>
        <w:t xml:space="preserve">d on to confession </w:t>
      </w:r>
      <w:r w:rsidR="00E95D82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E95D82">
        <w:rPr>
          <w:rFonts w:ascii="Times New Roman" w:hAnsi="Times New Roman"/>
          <w:b/>
          <w:bCs/>
          <w:i/>
          <w:iCs/>
          <w:sz w:val="24"/>
          <w:szCs w:val="24"/>
        </w:rPr>
        <w:t xml:space="preserve">Even while they were in the kingdom, enjoying your great </w:t>
      </w:r>
      <w:r w:rsidR="00626AE4">
        <w:rPr>
          <w:rFonts w:ascii="Times New Roman" w:hAnsi="Times New Roman"/>
          <w:b/>
          <w:bCs/>
          <w:i/>
          <w:iCs/>
          <w:sz w:val="24"/>
          <w:szCs w:val="24"/>
        </w:rPr>
        <w:t xml:space="preserve">goodness to them in the spacious and fertile land you gave them, they did not serve you or turn from their evil ways </w:t>
      </w:r>
      <w:r w:rsidR="00B424EB">
        <w:rPr>
          <w:rFonts w:ascii="Times New Roman" w:hAnsi="Times New Roman"/>
          <w:b/>
          <w:bCs/>
          <w:i/>
          <w:iCs/>
          <w:sz w:val="24"/>
          <w:szCs w:val="24"/>
        </w:rPr>
        <w:t>(v. 35)</w:t>
      </w:r>
      <w:r w:rsidR="00B424EB">
        <w:rPr>
          <w:rFonts w:ascii="Times New Roman" w:hAnsi="Times New Roman"/>
          <w:b/>
          <w:bCs/>
          <w:sz w:val="24"/>
          <w:szCs w:val="24"/>
        </w:rPr>
        <w:t xml:space="preserve">; </w:t>
      </w:r>
      <w:r w:rsidR="00F71923">
        <w:rPr>
          <w:rFonts w:ascii="Times New Roman" w:hAnsi="Times New Roman"/>
          <w:b/>
          <w:bCs/>
          <w:sz w:val="24"/>
          <w:szCs w:val="24"/>
        </w:rPr>
        <w:t xml:space="preserve">and </w:t>
      </w:r>
      <w:r w:rsidR="00B424EB">
        <w:rPr>
          <w:rFonts w:ascii="Times New Roman" w:hAnsi="Times New Roman"/>
          <w:b/>
          <w:bCs/>
          <w:sz w:val="24"/>
          <w:szCs w:val="24"/>
        </w:rPr>
        <w:t xml:space="preserve">he </w:t>
      </w:r>
      <w:r w:rsidR="00F71923">
        <w:rPr>
          <w:rFonts w:ascii="Times New Roman" w:hAnsi="Times New Roman"/>
          <w:b/>
          <w:bCs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m</w:t>
      </w:r>
      <w:r w:rsidR="00F71923">
        <w:rPr>
          <w:rFonts w:ascii="Times New Roman" w:hAnsi="Times New Roman"/>
          <w:b/>
          <w:bCs/>
          <w:sz w:val="24"/>
          <w:szCs w:val="24"/>
        </w:rPr>
        <w:t>inded God of the people’s misery</w:t>
      </w:r>
      <w:r w:rsidR="00B424EB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B424EB">
        <w:rPr>
          <w:rFonts w:ascii="Times New Roman" w:hAnsi="Times New Roman"/>
          <w:b/>
          <w:bCs/>
          <w:i/>
          <w:iCs/>
          <w:sz w:val="24"/>
          <w:szCs w:val="24"/>
        </w:rPr>
        <w:t>We are in great distress (v. 37)</w:t>
      </w:r>
      <w:r w:rsidR="00F71923">
        <w:rPr>
          <w:rFonts w:ascii="Times New Roman" w:hAnsi="Times New Roman"/>
          <w:b/>
          <w:bCs/>
          <w:sz w:val="24"/>
          <w:szCs w:val="24"/>
        </w:rPr>
        <w:t xml:space="preserve">.  </w:t>
      </w:r>
      <w:r w:rsidR="004C3370">
        <w:rPr>
          <w:rFonts w:ascii="Times New Roman" w:hAnsi="Times New Roman"/>
          <w:b/>
          <w:bCs/>
          <w:sz w:val="24"/>
          <w:szCs w:val="24"/>
        </w:rPr>
        <w:t xml:space="preserve">He didn’t even </w:t>
      </w:r>
      <w:r>
        <w:rPr>
          <w:rFonts w:ascii="Times New Roman" w:hAnsi="Times New Roman"/>
          <w:b/>
          <w:bCs/>
          <w:sz w:val="24"/>
          <w:szCs w:val="24"/>
        </w:rPr>
        <w:t>be</w:t>
      </w:r>
      <w:r w:rsidR="004C3370">
        <w:rPr>
          <w:rFonts w:ascii="Times New Roman" w:hAnsi="Times New Roman"/>
          <w:b/>
          <w:bCs/>
          <w:sz w:val="24"/>
          <w:szCs w:val="24"/>
        </w:rPr>
        <w:t>g fo</w:t>
      </w:r>
      <w:r>
        <w:rPr>
          <w:rFonts w:ascii="Times New Roman" w:hAnsi="Times New Roman"/>
          <w:b/>
          <w:bCs/>
          <w:sz w:val="24"/>
          <w:szCs w:val="24"/>
        </w:rPr>
        <w:t xml:space="preserve">r </w:t>
      </w:r>
      <w:r w:rsidR="004C3370">
        <w:rPr>
          <w:rFonts w:ascii="Times New Roman" w:hAnsi="Times New Roman"/>
          <w:b/>
          <w:bCs/>
          <w:sz w:val="24"/>
          <w:szCs w:val="24"/>
        </w:rPr>
        <w:t xml:space="preserve">mercy but left it </w:t>
      </w:r>
      <w:r w:rsidR="00AD2A95">
        <w:rPr>
          <w:rFonts w:ascii="Times New Roman" w:hAnsi="Times New Roman"/>
          <w:b/>
          <w:bCs/>
          <w:sz w:val="24"/>
          <w:szCs w:val="24"/>
        </w:rPr>
        <w:t xml:space="preserve">all </w:t>
      </w:r>
      <w:r w:rsidR="004C3370">
        <w:rPr>
          <w:rFonts w:ascii="Times New Roman" w:hAnsi="Times New Roman"/>
          <w:b/>
          <w:bCs/>
          <w:sz w:val="24"/>
          <w:szCs w:val="24"/>
        </w:rPr>
        <w:t xml:space="preserve">with God, the God whom he called </w:t>
      </w:r>
      <w:r w:rsidR="00032B95">
        <w:rPr>
          <w:rFonts w:ascii="Times New Roman" w:hAnsi="Times New Roman"/>
          <w:b/>
          <w:bCs/>
          <w:i/>
          <w:iCs/>
          <w:sz w:val="24"/>
          <w:szCs w:val="24"/>
        </w:rPr>
        <w:t xml:space="preserve">the great, mighty and awesome God, who keeps his </w:t>
      </w:r>
      <w:r w:rsidR="000160F0">
        <w:rPr>
          <w:rFonts w:ascii="Times New Roman" w:hAnsi="Times New Roman"/>
          <w:b/>
          <w:bCs/>
          <w:i/>
          <w:iCs/>
          <w:sz w:val="24"/>
          <w:szCs w:val="24"/>
        </w:rPr>
        <w:t xml:space="preserve">covenant of </w:t>
      </w:r>
      <w:r w:rsidR="00B424EB">
        <w:rPr>
          <w:rFonts w:ascii="Times New Roman" w:hAnsi="Times New Roman"/>
          <w:b/>
          <w:bCs/>
          <w:i/>
          <w:iCs/>
          <w:sz w:val="24"/>
          <w:szCs w:val="24"/>
        </w:rPr>
        <w:t>l</w:t>
      </w:r>
      <w:r w:rsidR="000160F0">
        <w:rPr>
          <w:rFonts w:ascii="Times New Roman" w:hAnsi="Times New Roman"/>
          <w:b/>
          <w:bCs/>
          <w:i/>
          <w:iCs/>
          <w:sz w:val="24"/>
          <w:szCs w:val="24"/>
        </w:rPr>
        <w:t>ove (v. 32)</w:t>
      </w:r>
      <w:r w:rsidR="00B424EB">
        <w:rPr>
          <w:rFonts w:ascii="Times New Roman" w:hAnsi="Times New Roman"/>
          <w:b/>
          <w:bCs/>
          <w:i/>
          <w:iCs/>
          <w:sz w:val="24"/>
          <w:szCs w:val="24"/>
        </w:rPr>
        <w:t xml:space="preserve">.  </w:t>
      </w:r>
      <w:r w:rsidR="00420251">
        <w:rPr>
          <w:rFonts w:ascii="Times New Roman" w:hAnsi="Times New Roman"/>
          <w:b/>
          <w:bCs/>
          <w:sz w:val="24"/>
          <w:szCs w:val="24"/>
        </w:rPr>
        <w:t>Perhaps it would be a good prayer for our nation, today….</w:t>
      </w:r>
    </w:p>
    <w:p w14:paraId="414E120E" w14:textId="48ECF219" w:rsidR="001C1BAC" w:rsidRPr="00962F1F" w:rsidRDefault="00420251" w:rsidP="001C1BA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So some Bible prayers are long, but do you remember </w:t>
      </w:r>
      <w:r w:rsidR="001C1BAC">
        <w:rPr>
          <w:rFonts w:ascii="Times New Roman" w:hAnsi="Times New Roman"/>
          <w:b/>
          <w:bCs/>
          <w:sz w:val="24"/>
          <w:szCs w:val="24"/>
        </w:rPr>
        <w:t>Peter’s shortest of short prayers as he s</w:t>
      </w:r>
      <w:r w:rsidR="008660F4">
        <w:rPr>
          <w:rFonts w:ascii="Times New Roman" w:hAnsi="Times New Roman"/>
          <w:b/>
          <w:bCs/>
          <w:sz w:val="24"/>
          <w:szCs w:val="24"/>
        </w:rPr>
        <w:t>a</w:t>
      </w:r>
      <w:r w:rsidR="001C1BAC">
        <w:rPr>
          <w:rFonts w:ascii="Times New Roman" w:hAnsi="Times New Roman"/>
          <w:b/>
          <w:bCs/>
          <w:sz w:val="24"/>
          <w:szCs w:val="24"/>
        </w:rPr>
        <w:t>nk beneath the waves</w:t>
      </w:r>
      <w:r w:rsidR="0029535F">
        <w:rPr>
          <w:rFonts w:ascii="Times New Roman" w:hAnsi="Times New Roman"/>
          <w:b/>
          <w:bCs/>
          <w:sz w:val="24"/>
          <w:szCs w:val="24"/>
        </w:rPr>
        <w:t xml:space="preserve"> when he tried to walk on the water</w:t>
      </w:r>
      <w:r w:rsidR="001C1BAC">
        <w:rPr>
          <w:rFonts w:ascii="Times New Roman" w:hAnsi="Times New Roman"/>
          <w:b/>
          <w:bCs/>
          <w:sz w:val="24"/>
          <w:szCs w:val="24"/>
        </w:rPr>
        <w:t>?</w:t>
      </w:r>
      <w:r w:rsidR="0029535F">
        <w:rPr>
          <w:rFonts w:ascii="Times New Roman" w:hAnsi="Times New Roman"/>
          <w:b/>
          <w:bCs/>
          <w:sz w:val="24"/>
          <w:szCs w:val="24"/>
        </w:rPr>
        <w:t xml:space="preserve">  There was no preamble, no doxology to conclude and no </w:t>
      </w:r>
      <w:r w:rsidR="00DE5961">
        <w:rPr>
          <w:rFonts w:ascii="Times New Roman" w:hAnsi="Times New Roman"/>
          <w:b/>
          <w:bCs/>
          <w:sz w:val="24"/>
          <w:szCs w:val="24"/>
        </w:rPr>
        <w:t>pious language; there wasn’t even an amen!  How did it go?</w:t>
      </w:r>
      <w:r w:rsidR="001C1BA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1C1BAC">
        <w:rPr>
          <w:rFonts w:ascii="Times New Roman" w:hAnsi="Times New Roman"/>
          <w:b/>
          <w:bCs/>
          <w:i/>
          <w:iCs/>
          <w:sz w:val="24"/>
          <w:szCs w:val="24"/>
        </w:rPr>
        <w:t xml:space="preserve">Lord, save me (Mt. 14:30)!  </w:t>
      </w:r>
      <w:r w:rsidR="001C1BAC">
        <w:rPr>
          <w:rFonts w:ascii="Times New Roman" w:hAnsi="Times New Roman"/>
          <w:b/>
          <w:bCs/>
          <w:sz w:val="24"/>
          <w:szCs w:val="24"/>
        </w:rPr>
        <w:t xml:space="preserve">And Jesus saved him because, </w:t>
      </w:r>
      <w:r w:rsidR="001C1BAC">
        <w:rPr>
          <w:rFonts w:ascii="Times New Roman" w:hAnsi="Times New Roman"/>
          <w:b/>
          <w:bCs/>
          <w:i/>
          <w:iCs/>
          <w:sz w:val="24"/>
          <w:szCs w:val="24"/>
        </w:rPr>
        <w:t xml:space="preserve">Everyone who calls on the name of the Lord will be saved (Ac. 2:21).  </w:t>
      </w:r>
      <w:r w:rsidR="001C1BAC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14:paraId="46C82CB9" w14:textId="77D1CF55" w:rsidR="008A550B" w:rsidRDefault="008A550B" w:rsidP="001C1BA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Some prayers are beautiful poetry – read the psalms</w:t>
      </w:r>
      <w:r w:rsidR="00F44777">
        <w:rPr>
          <w:rFonts w:ascii="Times New Roman" w:hAnsi="Times New Roman"/>
          <w:b/>
          <w:bCs/>
          <w:sz w:val="24"/>
          <w:szCs w:val="24"/>
        </w:rPr>
        <w:t>.  But others are masterpi</w:t>
      </w:r>
      <w:r w:rsidR="002D619F">
        <w:rPr>
          <w:rFonts w:ascii="Times New Roman" w:hAnsi="Times New Roman"/>
          <w:b/>
          <w:bCs/>
          <w:sz w:val="24"/>
          <w:szCs w:val="24"/>
        </w:rPr>
        <w:t>e</w:t>
      </w:r>
      <w:r w:rsidR="00F44777">
        <w:rPr>
          <w:rFonts w:ascii="Times New Roman" w:hAnsi="Times New Roman"/>
          <w:b/>
          <w:bCs/>
          <w:sz w:val="24"/>
          <w:szCs w:val="24"/>
        </w:rPr>
        <w:t>ces of</w:t>
      </w:r>
      <w:r w:rsidR="002D619F">
        <w:rPr>
          <w:rFonts w:ascii="Times New Roman" w:hAnsi="Times New Roman"/>
          <w:b/>
          <w:bCs/>
          <w:sz w:val="24"/>
          <w:szCs w:val="24"/>
        </w:rPr>
        <w:t xml:space="preserve"> simplicity and</w:t>
      </w:r>
      <w:r w:rsidR="00F44777">
        <w:rPr>
          <w:rFonts w:ascii="Times New Roman" w:hAnsi="Times New Roman"/>
          <w:b/>
          <w:bCs/>
          <w:sz w:val="24"/>
          <w:szCs w:val="24"/>
        </w:rPr>
        <w:t xml:space="preserve"> directness.  What did Mary say to Jesus at the wedding at Cana?  </w:t>
      </w:r>
      <w:r w:rsidR="00C00115">
        <w:rPr>
          <w:rFonts w:ascii="Times New Roman" w:hAnsi="Times New Roman"/>
          <w:b/>
          <w:bCs/>
          <w:i/>
          <w:iCs/>
          <w:sz w:val="24"/>
          <w:szCs w:val="24"/>
        </w:rPr>
        <w:t>They have no more wine (Jn. 2:</w:t>
      </w:r>
      <w:r w:rsidR="002D619F">
        <w:rPr>
          <w:rFonts w:ascii="Times New Roman" w:hAnsi="Times New Roman"/>
          <w:b/>
          <w:bCs/>
          <w:i/>
          <w:iCs/>
          <w:sz w:val="24"/>
          <w:szCs w:val="24"/>
        </w:rPr>
        <w:t>3).</w:t>
      </w:r>
      <w:r w:rsidR="00A74736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="00A74736">
        <w:rPr>
          <w:rFonts w:ascii="Times New Roman" w:hAnsi="Times New Roman"/>
          <w:b/>
          <w:bCs/>
          <w:sz w:val="24"/>
          <w:szCs w:val="24"/>
        </w:rPr>
        <w:t>She presented the need to Jesus and she resisted the urge to tell Him how to solve it.  Ever tried to engineer</w:t>
      </w:r>
      <w:r w:rsidR="002D6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A74736">
        <w:rPr>
          <w:rFonts w:ascii="Times New Roman" w:hAnsi="Times New Roman"/>
          <w:b/>
          <w:bCs/>
          <w:sz w:val="24"/>
          <w:szCs w:val="24"/>
        </w:rPr>
        <w:t xml:space="preserve">God’s answers?  </w:t>
      </w:r>
      <w:r w:rsidR="00590ED9">
        <w:rPr>
          <w:rFonts w:ascii="Times New Roman" w:hAnsi="Times New Roman"/>
          <w:b/>
          <w:bCs/>
          <w:sz w:val="24"/>
          <w:szCs w:val="24"/>
        </w:rPr>
        <w:t xml:space="preserve">You know, the sort of prayer that goes, </w:t>
      </w:r>
      <w:r w:rsidR="007A2BC0">
        <w:rPr>
          <w:rFonts w:ascii="Times New Roman" w:hAnsi="Times New Roman"/>
          <w:b/>
          <w:bCs/>
          <w:sz w:val="24"/>
          <w:szCs w:val="24"/>
        </w:rPr>
        <w:t xml:space="preserve">“Well, Lord, my </w:t>
      </w:r>
      <w:r w:rsidR="00590ED9">
        <w:rPr>
          <w:rFonts w:ascii="Times New Roman" w:hAnsi="Times New Roman"/>
          <w:b/>
          <w:bCs/>
          <w:sz w:val="24"/>
          <w:szCs w:val="24"/>
        </w:rPr>
        <w:t>fr</w:t>
      </w:r>
      <w:r w:rsidR="007A2BC0">
        <w:rPr>
          <w:rFonts w:ascii="Times New Roman" w:hAnsi="Times New Roman"/>
          <w:b/>
          <w:bCs/>
          <w:sz w:val="24"/>
          <w:szCs w:val="24"/>
        </w:rPr>
        <w:t>ie</w:t>
      </w:r>
      <w:r w:rsidR="00590ED9">
        <w:rPr>
          <w:rFonts w:ascii="Times New Roman" w:hAnsi="Times New Roman"/>
          <w:b/>
          <w:bCs/>
          <w:sz w:val="24"/>
          <w:szCs w:val="24"/>
        </w:rPr>
        <w:t>nd</w:t>
      </w:r>
      <w:r w:rsidR="007A2BC0">
        <w:rPr>
          <w:rFonts w:ascii="Times New Roman" w:hAnsi="Times New Roman"/>
          <w:b/>
          <w:bCs/>
          <w:sz w:val="24"/>
          <w:szCs w:val="24"/>
        </w:rPr>
        <w:t xml:space="preserve"> needs a husband and I happen to know there’s an eligible bachelor at St. </w:t>
      </w:r>
      <w:r w:rsidR="00B32226">
        <w:rPr>
          <w:rFonts w:ascii="Times New Roman" w:hAnsi="Times New Roman"/>
          <w:b/>
          <w:bCs/>
          <w:sz w:val="24"/>
          <w:szCs w:val="24"/>
        </w:rPr>
        <w:t>Brian’s down the road, so if You could arrange for them to meet….in Jesus’ name.  Amen.”</w:t>
      </w:r>
      <w:r w:rsidR="002D6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E7EE2">
        <w:rPr>
          <w:rFonts w:ascii="Times New Roman" w:hAnsi="Times New Roman"/>
          <w:b/>
          <w:bCs/>
          <w:sz w:val="24"/>
          <w:szCs w:val="24"/>
        </w:rPr>
        <w:t>No, that wasn’t Mary’s style.  She presented the need to Jesus.  It was a need she couldn’t meet, so she trusted Him to meet it.  And He did: her simple prayer unlocked the first of His miracles</w:t>
      </w:r>
      <w:r w:rsidR="001817D0">
        <w:rPr>
          <w:rFonts w:ascii="Times New Roman" w:hAnsi="Times New Roman"/>
          <w:b/>
          <w:bCs/>
          <w:sz w:val="24"/>
          <w:szCs w:val="24"/>
        </w:rPr>
        <w:t xml:space="preserve"> and others put their faith in Him because of it – and, therefore, her (Jn. 2:11).</w:t>
      </w:r>
      <w:r w:rsidR="00CE7EE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C89F589" w14:textId="4EBA8514" w:rsidR="001C1BAC" w:rsidRDefault="005365BE" w:rsidP="001C1BAC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We’ve barely started and it’s almost time to finish!  Paul </w:t>
      </w:r>
      <w:r w:rsidR="00435345">
        <w:rPr>
          <w:rFonts w:ascii="Times New Roman" w:hAnsi="Times New Roman"/>
          <w:b/>
          <w:bCs/>
          <w:sz w:val="24"/>
          <w:szCs w:val="24"/>
        </w:rPr>
        <w:t>teache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 w:rsidR="00435345">
        <w:rPr>
          <w:rFonts w:ascii="Times New Roman" w:hAnsi="Times New Roman"/>
          <w:b/>
          <w:bCs/>
          <w:sz w:val="24"/>
          <w:szCs w:val="24"/>
        </w:rPr>
        <w:t xml:space="preserve"> us the </w:t>
      </w:r>
      <w:r w:rsidR="006A6E80">
        <w:rPr>
          <w:rFonts w:ascii="Times New Roman" w:hAnsi="Times New Roman"/>
          <w:b/>
          <w:bCs/>
          <w:i/>
          <w:iCs/>
          <w:sz w:val="24"/>
          <w:szCs w:val="24"/>
        </w:rPr>
        <w:t>What</w:t>
      </w:r>
      <w:r w:rsidR="00435345">
        <w:rPr>
          <w:rFonts w:ascii="Times New Roman" w:hAnsi="Times New Roman"/>
          <w:b/>
          <w:bCs/>
          <w:i/>
          <w:iCs/>
          <w:sz w:val="24"/>
          <w:szCs w:val="24"/>
        </w:rPr>
        <w:t xml:space="preserve">, Who and When </w:t>
      </w:r>
      <w:r w:rsidR="00435345">
        <w:rPr>
          <w:rFonts w:ascii="Times New Roman" w:hAnsi="Times New Roman"/>
          <w:b/>
          <w:bCs/>
          <w:sz w:val="24"/>
          <w:szCs w:val="24"/>
        </w:rPr>
        <w:t>of prayer.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53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23CD2">
        <w:rPr>
          <w:rFonts w:ascii="Times New Roman" w:hAnsi="Times New Roman"/>
          <w:b/>
          <w:bCs/>
          <w:i/>
          <w:iCs/>
          <w:sz w:val="24"/>
          <w:szCs w:val="24"/>
        </w:rPr>
        <w:t xml:space="preserve">Do not be anxious about </w:t>
      </w:r>
      <w:r w:rsidR="00005175">
        <w:rPr>
          <w:rFonts w:ascii="Times New Roman" w:hAnsi="Times New Roman"/>
          <w:b/>
          <w:bCs/>
          <w:i/>
          <w:iCs/>
          <w:sz w:val="24"/>
          <w:szCs w:val="24"/>
        </w:rPr>
        <w:t>anything,</w:t>
      </w:r>
      <w:r w:rsidR="0043534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435345">
        <w:rPr>
          <w:rFonts w:ascii="Times New Roman" w:hAnsi="Times New Roman"/>
          <w:b/>
          <w:bCs/>
          <w:sz w:val="24"/>
          <w:szCs w:val="24"/>
        </w:rPr>
        <w:t>he said,</w:t>
      </w:r>
      <w:r w:rsidR="00005175">
        <w:rPr>
          <w:rFonts w:ascii="Times New Roman" w:hAnsi="Times New Roman"/>
          <w:b/>
          <w:bCs/>
          <w:i/>
          <w:iCs/>
          <w:sz w:val="24"/>
          <w:szCs w:val="24"/>
        </w:rPr>
        <w:t xml:space="preserve"> but in everything, by prayer and petition, present your requests to God</w:t>
      </w:r>
      <w:r w:rsidR="00F706F3">
        <w:rPr>
          <w:rFonts w:ascii="Times New Roman" w:hAnsi="Times New Roman"/>
          <w:b/>
          <w:bCs/>
          <w:i/>
          <w:iCs/>
          <w:sz w:val="24"/>
          <w:szCs w:val="24"/>
        </w:rPr>
        <w:t>.  And the peace of God, which transcends all understanding, will guard your hearts and your minds in Christ Jesus (Php. 4:</w:t>
      </w:r>
      <w:r w:rsidR="001775F4">
        <w:rPr>
          <w:rFonts w:ascii="Times New Roman" w:hAnsi="Times New Roman"/>
          <w:b/>
          <w:bCs/>
          <w:i/>
          <w:iCs/>
          <w:sz w:val="24"/>
          <w:szCs w:val="24"/>
        </w:rPr>
        <w:t>6-7).</w:t>
      </w:r>
    </w:p>
    <w:p w14:paraId="64902E26" w14:textId="5312CF21" w:rsidR="006A6E80" w:rsidRPr="00FD232A" w:rsidRDefault="006A6E80" w:rsidP="001C1BA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So that’s</w:t>
      </w:r>
      <w:r w:rsidR="00FD232A">
        <w:rPr>
          <w:rFonts w:ascii="Times New Roman" w:hAnsi="Times New Roman"/>
          <w:b/>
          <w:bCs/>
          <w:sz w:val="24"/>
          <w:szCs w:val="24"/>
        </w:rPr>
        <w:t xml:space="preserve"> the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WHAT</w:t>
      </w:r>
      <w:r>
        <w:rPr>
          <w:rFonts w:ascii="Times New Roman" w:hAnsi="Times New Roman"/>
          <w:b/>
          <w:bCs/>
          <w:sz w:val="24"/>
          <w:szCs w:val="24"/>
        </w:rPr>
        <w:t xml:space="preserve">: pray about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everything.</w:t>
      </w:r>
      <w:r w:rsidR="00FD232A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="00FD232A">
        <w:rPr>
          <w:rFonts w:ascii="Times New Roman" w:hAnsi="Times New Roman"/>
          <w:b/>
          <w:bCs/>
          <w:sz w:val="24"/>
          <w:szCs w:val="24"/>
        </w:rPr>
        <w:t>If it bothers you, pray about it!</w:t>
      </w:r>
    </w:p>
    <w:p w14:paraId="542C16A7" w14:textId="52B16298" w:rsidR="006A6E80" w:rsidRDefault="006A6E80" w:rsidP="001C1BAC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He </w:t>
      </w:r>
      <w:r w:rsidR="00313103"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bCs/>
          <w:sz w:val="24"/>
          <w:szCs w:val="24"/>
        </w:rPr>
        <w:t>s</w:t>
      </w:r>
      <w:r w:rsidR="00313103">
        <w:rPr>
          <w:rFonts w:ascii="Times New Roman" w:hAnsi="Times New Roman"/>
          <w:b/>
          <w:bCs/>
          <w:sz w:val="24"/>
          <w:szCs w:val="24"/>
        </w:rPr>
        <w:t>o s</w:t>
      </w:r>
      <w:r>
        <w:rPr>
          <w:rFonts w:ascii="Times New Roman" w:hAnsi="Times New Roman"/>
          <w:b/>
          <w:bCs/>
          <w:sz w:val="24"/>
          <w:szCs w:val="24"/>
        </w:rPr>
        <w:t>aid</w:t>
      </w:r>
      <w:r w:rsidR="00C8441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C84419">
        <w:rPr>
          <w:rFonts w:ascii="Times New Roman" w:hAnsi="Times New Roman"/>
          <w:b/>
          <w:bCs/>
          <w:i/>
          <w:iCs/>
          <w:sz w:val="24"/>
          <w:szCs w:val="24"/>
        </w:rPr>
        <w:t>first of all</w:t>
      </w:r>
      <w:r w:rsidR="00020DDF">
        <w:rPr>
          <w:rFonts w:ascii="Times New Roman" w:hAnsi="Times New Roman"/>
          <w:b/>
          <w:bCs/>
          <w:i/>
          <w:iCs/>
          <w:sz w:val="24"/>
          <w:szCs w:val="24"/>
        </w:rPr>
        <w:t>….requests, prayers, intercession and thanksgiving be made for everyone (1 Tim. 2:</w:t>
      </w:r>
      <w:r w:rsidR="00181CBF">
        <w:rPr>
          <w:rFonts w:ascii="Times New Roman" w:hAnsi="Times New Roman"/>
          <w:b/>
          <w:bCs/>
          <w:i/>
          <w:iCs/>
          <w:sz w:val="24"/>
          <w:szCs w:val="24"/>
        </w:rPr>
        <w:t>1).</w:t>
      </w:r>
    </w:p>
    <w:p w14:paraId="02AE51A0" w14:textId="10F2A37B" w:rsidR="00181CBF" w:rsidRPr="0024474A" w:rsidRDefault="00181CBF" w:rsidP="001C1BA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So that’s</w:t>
      </w:r>
      <w:r w:rsidR="0024474A">
        <w:rPr>
          <w:rFonts w:ascii="Times New Roman" w:hAnsi="Times New Roman"/>
          <w:b/>
          <w:bCs/>
          <w:sz w:val="24"/>
          <w:szCs w:val="24"/>
        </w:rPr>
        <w:t xml:space="preserve"> the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1CBF">
        <w:rPr>
          <w:rFonts w:ascii="Times New Roman" w:hAnsi="Times New Roman"/>
          <w:b/>
          <w:bCs/>
          <w:i/>
          <w:iCs/>
          <w:sz w:val="24"/>
          <w:szCs w:val="24"/>
        </w:rPr>
        <w:t>WHO</w:t>
      </w:r>
      <w:r>
        <w:rPr>
          <w:rFonts w:ascii="Times New Roman" w:hAnsi="Times New Roman"/>
          <w:b/>
          <w:bCs/>
          <w:sz w:val="24"/>
          <w:szCs w:val="24"/>
        </w:rPr>
        <w:t xml:space="preserve">: pray for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everyone.</w:t>
      </w:r>
      <w:r w:rsidR="0024474A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="0024474A">
        <w:rPr>
          <w:rFonts w:ascii="Times New Roman" w:hAnsi="Times New Roman"/>
          <w:b/>
          <w:bCs/>
          <w:sz w:val="24"/>
          <w:szCs w:val="24"/>
        </w:rPr>
        <w:t>If you’re concerned for someone, pray!</w:t>
      </w:r>
    </w:p>
    <w:p w14:paraId="597FC650" w14:textId="5A4F7DE8" w:rsidR="00181CBF" w:rsidRDefault="00181CBF" w:rsidP="001C1BAC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And he said, </w:t>
      </w:r>
      <w:r w:rsidR="005321FF">
        <w:rPr>
          <w:rFonts w:ascii="Times New Roman" w:hAnsi="Times New Roman"/>
          <w:b/>
          <w:bCs/>
          <w:i/>
          <w:iCs/>
          <w:sz w:val="24"/>
          <w:szCs w:val="24"/>
        </w:rPr>
        <w:t>pray without ceasing (1 Thess. 4:</w:t>
      </w:r>
      <w:r w:rsidR="0073145C">
        <w:rPr>
          <w:rFonts w:ascii="Times New Roman" w:hAnsi="Times New Roman"/>
          <w:b/>
          <w:bCs/>
          <w:i/>
          <w:iCs/>
          <w:sz w:val="24"/>
          <w:szCs w:val="24"/>
        </w:rPr>
        <w:t>17).</w:t>
      </w:r>
    </w:p>
    <w:p w14:paraId="369E0A0B" w14:textId="7D5FC2EB" w:rsidR="0073145C" w:rsidRDefault="0073145C" w:rsidP="001C1BA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That’s</w:t>
      </w:r>
      <w:r w:rsidR="006E1176">
        <w:rPr>
          <w:rFonts w:ascii="Times New Roman" w:hAnsi="Times New Roman"/>
          <w:b/>
          <w:bCs/>
          <w:sz w:val="24"/>
          <w:szCs w:val="24"/>
        </w:rPr>
        <w:t xml:space="preserve"> the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WHEN</w:t>
      </w:r>
      <w:r>
        <w:rPr>
          <w:rFonts w:ascii="Times New Roman" w:hAnsi="Times New Roman"/>
          <w:b/>
          <w:bCs/>
          <w:sz w:val="24"/>
          <w:szCs w:val="24"/>
        </w:rPr>
        <w:t>: all the time.  Turn your whole life into a prayer.</w:t>
      </w:r>
    </w:p>
    <w:p w14:paraId="24BFFB24" w14:textId="36AC2548" w:rsidR="0073145C" w:rsidRDefault="00CC359E" w:rsidP="001C1BA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He and all the Bible writers said so much more, of course.</w:t>
      </w:r>
      <w:r w:rsidR="00F47085">
        <w:rPr>
          <w:rFonts w:ascii="Times New Roman" w:hAnsi="Times New Roman"/>
          <w:b/>
          <w:bCs/>
          <w:sz w:val="24"/>
          <w:szCs w:val="24"/>
        </w:rPr>
        <w:t xml:space="preserve">  So,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322CA">
        <w:rPr>
          <w:rFonts w:ascii="Times New Roman" w:hAnsi="Times New Roman"/>
          <w:b/>
          <w:bCs/>
          <w:i/>
          <w:iCs/>
          <w:sz w:val="24"/>
          <w:szCs w:val="24"/>
        </w:rPr>
        <w:t>Lord, teach us how to pray</w:t>
      </w:r>
      <w:r w:rsidR="00DE563C">
        <w:rPr>
          <w:rFonts w:ascii="Times New Roman" w:hAnsi="Times New Roman"/>
          <w:b/>
          <w:bCs/>
          <w:i/>
          <w:iCs/>
          <w:sz w:val="24"/>
          <w:szCs w:val="24"/>
        </w:rPr>
        <w:t xml:space="preserve"> (Lk. 11:1) </w:t>
      </w:r>
      <w:r w:rsidR="00DE563C">
        <w:rPr>
          <w:rFonts w:ascii="Times New Roman" w:hAnsi="Times New Roman"/>
          <w:b/>
          <w:bCs/>
          <w:sz w:val="24"/>
          <w:szCs w:val="24"/>
        </w:rPr>
        <w:t xml:space="preserve">remains a </w:t>
      </w:r>
      <w:r w:rsidR="006E1176">
        <w:rPr>
          <w:rFonts w:ascii="Times New Roman" w:hAnsi="Times New Roman"/>
          <w:b/>
          <w:bCs/>
          <w:sz w:val="24"/>
          <w:szCs w:val="24"/>
        </w:rPr>
        <w:t>necessary</w:t>
      </w:r>
      <w:r w:rsidR="00DE563C">
        <w:rPr>
          <w:rFonts w:ascii="Times New Roman" w:hAnsi="Times New Roman"/>
          <w:b/>
          <w:bCs/>
          <w:sz w:val="24"/>
          <w:szCs w:val="24"/>
        </w:rPr>
        <w:t xml:space="preserve"> prayer</w:t>
      </w:r>
      <w:r w:rsidR="00F47085">
        <w:rPr>
          <w:rFonts w:ascii="Times New Roman" w:hAnsi="Times New Roman"/>
          <w:b/>
          <w:bCs/>
          <w:sz w:val="24"/>
          <w:szCs w:val="24"/>
        </w:rPr>
        <w:t xml:space="preserve"> of our own</w:t>
      </w:r>
      <w:r w:rsidR="00DE563C">
        <w:rPr>
          <w:rFonts w:ascii="Times New Roman" w:hAnsi="Times New Roman"/>
          <w:b/>
          <w:bCs/>
          <w:sz w:val="24"/>
          <w:szCs w:val="24"/>
        </w:rPr>
        <w:t xml:space="preserve">.  And Jesus said this, </w:t>
      </w:r>
    </w:p>
    <w:p w14:paraId="43C0263F" w14:textId="0558E481" w:rsidR="00634D6B" w:rsidRPr="00634D6B" w:rsidRDefault="00CE2A54" w:rsidP="000C6D34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This, then, is how you should pray:</w:t>
      </w:r>
      <w:r w:rsidR="005A478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31310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634D6B" w:rsidRPr="00634D6B">
        <w:rPr>
          <w:rFonts w:ascii="Times New Roman" w:hAnsi="Times New Roman"/>
          <w:b/>
          <w:bCs/>
          <w:i/>
          <w:iCs/>
          <w:sz w:val="24"/>
          <w:szCs w:val="24"/>
        </w:rPr>
        <w:t>Our Father who art in heaven, hallowed be Thy name.</w:t>
      </w:r>
      <w:r w:rsidR="005A4780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="000C6D34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</w:t>
      </w:r>
      <w:r w:rsidR="00634D6B" w:rsidRPr="00634D6B">
        <w:rPr>
          <w:rFonts w:ascii="Times New Roman" w:hAnsi="Times New Roman"/>
          <w:b/>
          <w:bCs/>
          <w:i/>
          <w:iCs/>
          <w:sz w:val="24"/>
          <w:szCs w:val="24"/>
        </w:rPr>
        <w:t>Thy kingdom come, Thy will be done on earth as it is in heaven.</w:t>
      </w:r>
      <w:r w:rsidR="005A4780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</w:t>
      </w:r>
      <w:r w:rsidR="00634D6B" w:rsidRPr="00634D6B">
        <w:rPr>
          <w:rFonts w:ascii="Times New Roman" w:hAnsi="Times New Roman"/>
          <w:b/>
          <w:bCs/>
          <w:i/>
          <w:iCs/>
          <w:sz w:val="24"/>
          <w:szCs w:val="24"/>
        </w:rPr>
        <w:t>Give us this day our daily bread</w:t>
      </w:r>
      <w:r w:rsidR="000C6D34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</w:t>
      </w:r>
      <w:r w:rsidR="00634D6B" w:rsidRPr="00634D6B">
        <w:rPr>
          <w:rFonts w:ascii="Times New Roman" w:hAnsi="Times New Roman"/>
          <w:b/>
          <w:bCs/>
          <w:i/>
          <w:iCs/>
          <w:sz w:val="24"/>
          <w:szCs w:val="24"/>
        </w:rPr>
        <w:t>And forgive us our trespasses as we forgive those who trespass against us</w:t>
      </w:r>
      <w:r w:rsidR="000C6D34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</w:t>
      </w:r>
      <w:r w:rsidR="00634D6B" w:rsidRPr="00634D6B">
        <w:rPr>
          <w:rFonts w:ascii="Times New Roman" w:hAnsi="Times New Roman"/>
          <w:b/>
          <w:bCs/>
          <w:i/>
          <w:iCs/>
          <w:sz w:val="24"/>
          <w:szCs w:val="24"/>
        </w:rPr>
        <w:t>And lead us not into temptation, but deliver us from evil,</w:t>
      </w:r>
      <w:r w:rsidR="000C6D34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</w:t>
      </w:r>
      <w:r w:rsidR="00634D6B" w:rsidRPr="00634D6B">
        <w:rPr>
          <w:rFonts w:ascii="Times New Roman" w:hAnsi="Times New Roman"/>
          <w:b/>
          <w:bCs/>
          <w:i/>
          <w:iCs/>
          <w:sz w:val="24"/>
          <w:szCs w:val="24"/>
        </w:rPr>
        <w:t>For Thine is the kingdom, the power and the glory</w:t>
      </w:r>
      <w:r w:rsidR="000C6D34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   </w:t>
      </w:r>
      <w:r w:rsidR="00634D6B" w:rsidRPr="00634D6B">
        <w:rPr>
          <w:rFonts w:ascii="Times New Roman" w:hAnsi="Times New Roman"/>
          <w:b/>
          <w:bCs/>
          <w:i/>
          <w:iCs/>
          <w:sz w:val="24"/>
          <w:szCs w:val="24"/>
        </w:rPr>
        <w:t>Forever and ever.</w:t>
      </w:r>
      <w:r w:rsidR="00634D6B" w:rsidRPr="00634D6B"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  Amen</w:t>
      </w:r>
      <w:r w:rsidR="000C6D34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634D6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0C6D34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34D6B">
        <w:rPr>
          <w:rFonts w:ascii="Times New Roman" w:hAnsi="Times New Roman"/>
          <w:b/>
          <w:bCs/>
          <w:i/>
          <w:iCs/>
          <w:sz w:val="24"/>
          <w:szCs w:val="24"/>
        </w:rPr>
        <w:t>(Mt</w:t>
      </w:r>
      <w:r w:rsidR="00634D6B" w:rsidRPr="00634D6B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634D6B">
        <w:rPr>
          <w:rFonts w:ascii="Times New Roman" w:hAnsi="Times New Roman"/>
          <w:b/>
          <w:bCs/>
          <w:i/>
          <w:iCs/>
          <w:sz w:val="24"/>
          <w:szCs w:val="24"/>
        </w:rPr>
        <w:t xml:space="preserve"> 6:</w:t>
      </w:r>
      <w:r w:rsidR="005A4780">
        <w:rPr>
          <w:rFonts w:ascii="Times New Roman" w:hAnsi="Times New Roman"/>
          <w:b/>
          <w:bCs/>
          <w:i/>
          <w:iCs/>
          <w:sz w:val="24"/>
          <w:szCs w:val="24"/>
        </w:rPr>
        <w:t xml:space="preserve">9-13 </w:t>
      </w:r>
      <w:r w:rsidR="00CC3DBB">
        <w:rPr>
          <w:rFonts w:ascii="Times New Roman" w:hAnsi="Times New Roman"/>
          <w:b/>
          <w:bCs/>
          <w:i/>
          <w:iCs/>
          <w:sz w:val="24"/>
          <w:szCs w:val="24"/>
        </w:rPr>
        <w:t>tr</w:t>
      </w:r>
      <w:r w:rsidR="005A4780">
        <w:rPr>
          <w:rFonts w:ascii="Times New Roman" w:hAnsi="Times New Roman"/>
          <w:b/>
          <w:bCs/>
          <w:i/>
          <w:iCs/>
          <w:sz w:val="24"/>
          <w:szCs w:val="24"/>
        </w:rPr>
        <w:t>ad</w:t>
      </w:r>
      <w:r w:rsidR="00CC3DBB"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r w:rsidR="005A4780"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 w:rsidR="00CC3DBB">
        <w:rPr>
          <w:rFonts w:ascii="Times New Roman" w:hAnsi="Times New Roman"/>
          <w:b/>
          <w:bCs/>
          <w:i/>
          <w:iCs/>
          <w:sz w:val="24"/>
          <w:szCs w:val="24"/>
        </w:rPr>
        <w:t>ional</w:t>
      </w:r>
      <w:r w:rsidR="005A4780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14:paraId="1598D20B" w14:textId="77777777" w:rsidR="00CE2A54" w:rsidRPr="00CE2A54" w:rsidRDefault="00CE2A54" w:rsidP="001C1BAC">
      <w:pPr>
        <w:rPr>
          <w:i/>
          <w:iCs/>
        </w:rPr>
      </w:pPr>
    </w:p>
    <w:p w14:paraId="4101DC71" w14:textId="77777777" w:rsidR="00046033" w:rsidRDefault="006F48B3"/>
    <w:sectPr w:rsidR="00046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AC"/>
    <w:rsid w:val="0000344B"/>
    <w:rsid w:val="000049A9"/>
    <w:rsid w:val="00005175"/>
    <w:rsid w:val="000160F0"/>
    <w:rsid w:val="00020DDF"/>
    <w:rsid w:val="00032B95"/>
    <w:rsid w:val="00034065"/>
    <w:rsid w:val="000606A4"/>
    <w:rsid w:val="00080271"/>
    <w:rsid w:val="00086093"/>
    <w:rsid w:val="0009690A"/>
    <w:rsid w:val="000C6D34"/>
    <w:rsid w:val="000F7737"/>
    <w:rsid w:val="0011346D"/>
    <w:rsid w:val="001775F4"/>
    <w:rsid w:val="001817D0"/>
    <w:rsid w:val="00181CBF"/>
    <w:rsid w:val="00195534"/>
    <w:rsid w:val="001C1BAC"/>
    <w:rsid w:val="002162D0"/>
    <w:rsid w:val="00226BBB"/>
    <w:rsid w:val="0024474A"/>
    <w:rsid w:val="00281160"/>
    <w:rsid w:val="0029535F"/>
    <w:rsid w:val="002A24BA"/>
    <w:rsid w:val="002A3F93"/>
    <w:rsid w:val="002D619F"/>
    <w:rsid w:val="002D6582"/>
    <w:rsid w:val="00306066"/>
    <w:rsid w:val="00313103"/>
    <w:rsid w:val="0035637A"/>
    <w:rsid w:val="00362475"/>
    <w:rsid w:val="00365D1F"/>
    <w:rsid w:val="003825A7"/>
    <w:rsid w:val="003A24F3"/>
    <w:rsid w:val="00420251"/>
    <w:rsid w:val="00435345"/>
    <w:rsid w:val="00446F1F"/>
    <w:rsid w:val="00465629"/>
    <w:rsid w:val="004B39DA"/>
    <w:rsid w:val="004C2ABC"/>
    <w:rsid w:val="004C3370"/>
    <w:rsid w:val="005321FF"/>
    <w:rsid w:val="005365BE"/>
    <w:rsid w:val="00590ED9"/>
    <w:rsid w:val="005A4780"/>
    <w:rsid w:val="005C158A"/>
    <w:rsid w:val="005C2781"/>
    <w:rsid w:val="006022ED"/>
    <w:rsid w:val="006207F4"/>
    <w:rsid w:val="00626AE4"/>
    <w:rsid w:val="00634D6B"/>
    <w:rsid w:val="00651890"/>
    <w:rsid w:val="00684386"/>
    <w:rsid w:val="006A6E80"/>
    <w:rsid w:val="006C34C1"/>
    <w:rsid w:val="006C7747"/>
    <w:rsid w:val="006E1176"/>
    <w:rsid w:val="006F48B3"/>
    <w:rsid w:val="0073145C"/>
    <w:rsid w:val="007322CA"/>
    <w:rsid w:val="00753C57"/>
    <w:rsid w:val="007A2BC0"/>
    <w:rsid w:val="007C39D5"/>
    <w:rsid w:val="007D0E16"/>
    <w:rsid w:val="007D56CB"/>
    <w:rsid w:val="008059BA"/>
    <w:rsid w:val="008362EF"/>
    <w:rsid w:val="008660F4"/>
    <w:rsid w:val="0087632A"/>
    <w:rsid w:val="008A550B"/>
    <w:rsid w:val="008B0CBA"/>
    <w:rsid w:val="008E51F7"/>
    <w:rsid w:val="00926DD6"/>
    <w:rsid w:val="009470E5"/>
    <w:rsid w:val="00962F1F"/>
    <w:rsid w:val="00966801"/>
    <w:rsid w:val="0098429F"/>
    <w:rsid w:val="00994D3D"/>
    <w:rsid w:val="00997916"/>
    <w:rsid w:val="009B0493"/>
    <w:rsid w:val="009E286E"/>
    <w:rsid w:val="00A35CB5"/>
    <w:rsid w:val="00A53930"/>
    <w:rsid w:val="00A6282E"/>
    <w:rsid w:val="00A74736"/>
    <w:rsid w:val="00AC2573"/>
    <w:rsid w:val="00AD2A95"/>
    <w:rsid w:val="00AD5700"/>
    <w:rsid w:val="00AE1753"/>
    <w:rsid w:val="00B077C1"/>
    <w:rsid w:val="00B23CD2"/>
    <w:rsid w:val="00B32226"/>
    <w:rsid w:val="00B424EB"/>
    <w:rsid w:val="00BF1B41"/>
    <w:rsid w:val="00C00115"/>
    <w:rsid w:val="00C17D49"/>
    <w:rsid w:val="00C74CBF"/>
    <w:rsid w:val="00C84419"/>
    <w:rsid w:val="00C90CCF"/>
    <w:rsid w:val="00CC359E"/>
    <w:rsid w:val="00CC3DBB"/>
    <w:rsid w:val="00CE2A54"/>
    <w:rsid w:val="00CE7EE2"/>
    <w:rsid w:val="00D03B37"/>
    <w:rsid w:val="00D34B97"/>
    <w:rsid w:val="00D37B88"/>
    <w:rsid w:val="00D50FF3"/>
    <w:rsid w:val="00D77CB6"/>
    <w:rsid w:val="00D87B54"/>
    <w:rsid w:val="00DA31BB"/>
    <w:rsid w:val="00DE4707"/>
    <w:rsid w:val="00DE563C"/>
    <w:rsid w:val="00DE5961"/>
    <w:rsid w:val="00DF757C"/>
    <w:rsid w:val="00E84717"/>
    <w:rsid w:val="00E95D82"/>
    <w:rsid w:val="00ED1424"/>
    <w:rsid w:val="00F12D44"/>
    <w:rsid w:val="00F260DB"/>
    <w:rsid w:val="00F32C14"/>
    <w:rsid w:val="00F418C2"/>
    <w:rsid w:val="00F44777"/>
    <w:rsid w:val="00F45C7C"/>
    <w:rsid w:val="00F47085"/>
    <w:rsid w:val="00F62725"/>
    <w:rsid w:val="00F706F3"/>
    <w:rsid w:val="00F71923"/>
    <w:rsid w:val="00F91EFA"/>
    <w:rsid w:val="00F93D93"/>
    <w:rsid w:val="00FD232A"/>
    <w:rsid w:val="00FF17B2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07962"/>
  <w15:chartTrackingRefBased/>
  <w15:docId w15:val="{8CCA485D-DD42-408D-9026-7F4DB4E1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BAC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2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1063</Words>
  <Characters>6061</Characters>
  <Application>Microsoft Office Word</Application>
  <DocSecurity>0</DocSecurity>
  <Lines>50</Lines>
  <Paragraphs>14</Paragraphs>
  <ScaleCrop>false</ScaleCrop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Morley</dc:creator>
  <cp:keywords/>
  <dc:description/>
  <cp:lastModifiedBy>Steve Morley</cp:lastModifiedBy>
  <cp:revision>131</cp:revision>
  <dcterms:created xsi:type="dcterms:W3CDTF">2020-09-29T09:15:00Z</dcterms:created>
  <dcterms:modified xsi:type="dcterms:W3CDTF">2020-09-30T08:06:00Z</dcterms:modified>
</cp:coreProperties>
</file>