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81D53" w14:textId="2E9B610A" w:rsidR="006338F1" w:rsidRPr="00FF57BD" w:rsidRDefault="008062B2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F57BD">
        <w:rPr>
          <w:rFonts w:ascii="Times New Roman" w:hAnsi="Times New Roman" w:cs="Times New Roman"/>
          <w:b/>
          <w:bCs/>
          <w:sz w:val="24"/>
          <w:szCs w:val="24"/>
          <w:u w:val="single"/>
        </w:rPr>
        <w:t>THE PROPHECY OF SIMEON</w:t>
      </w:r>
      <w:r w:rsidRPr="00FF57BD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FF57BD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FF57BD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FF57BD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FF57BD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415BE" w:rsidRPr="00FF57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</w:t>
      </w:r>
      <w:r w:rsidRPr="00FF57B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MM on</w:t>
      </w:r>
      <w:r w:rsidR="00F415BE" w:rsidRPr="00FF57B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lin</w:t>
      </w:r>
      <w:r w:rsidRPr="00FF57B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</w:t>
      </w:r>
    </w:p>
    <w:p w14:paraId="4B5F1B90" w14:textId="4DE9CE85" w:rsidR="00C51344" w:rsidRPr="00FF57BD" w:rsidRDefault="00A941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57BD">
        <w:rPr>
          <w:rFonts w:ascii="Times New Roman" w:hAnsi="Times New Roman" w:cs="Times New Roman"/>
          <w:b/>
          <w:bCs/>
          <w:sz w:val="24"/>
          <w:szCs w:val="24"/>
        </w:rPr>
        <w:t>Many thanks to all of you who listen to or read my weekly thoughts – and thanks for the encouraging comments you give me from time to time.</w:t>
      </w:r>
      <w:r w:rsidR="002F3EE2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 One lady from Chelmsford says that these simple talks </w:t>
      </w:r>
      <w:r w:rsidR="00621DBC" w:rsidRPr="00FF57BD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2F3EE2" w:rsidRPr="00FF57BD">
        <w:rPr>
          <w:rFonts w:ascii="Times New Roman" w:hAnsi="Times New Roman" w:cs="Times New Roman"/>
          <w:b/>
          <w:bCs/>
          <w:sz w:val="24"/>
          <w:szCs w:val="24"/>
        </w:rPr>
        <w:t>keep her going</w:t>
      </w:r>
      <w:r w:rsidR="00621DBC" w:rsidRPr="00FF57BD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2F3EE2" w:rsidRPr="00FF57BD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="002579E2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 This week’s finished with the prayer </w:t>
      </w:r>
      <w:r w:rsidR="00D15C55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Make Me a Channel of Your Peace</w:t>
      </w:r>
      <w:r w:rsidR="00F37A70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F37A70" w:rsidRPr="00FF57BD">
        <w:rPr>
          <w:rFonts w:ascii="Times New Roman" w:hAnsi="Times New Roman" w:cs="Times New Roman"/>
          <w:b/>
          <w:bCs/>
          <w:sz w:val="24"/>
          <w:szCs w:val="24"/>
        </w:rPr>
        <w:t>which, until yesterday, I th</w:t>
      </w:r>
      <w:r w:rsidR="002579E2" w:rsidRPr="00FF57B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37A70" w:rsidRPr="00FF57BD">
        <w:rPr>
          <w:rFonts w:ascii="Times New Roman" w:hAnsi="Times New Roman" w:cs="Times New Roman"/>
          <w:b/>
          <w:bCs/>
          <w:sz w:val="24"/>
          <w:szCs w:val="24"/>
        </w:rPr>
        <w:t>ught was by</w:t>
      </w:r>
      <w:r w:rsidR="002579E2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St. Francis</w:t>
      </w:r>
      <w:r w:rsidR="00F37A70" w:rsidRPr="00FF57BD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="000C7C28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 An</w:t>
      </w:r>
      <w:r w:rsidR="00444542" w:rsidRPr="00FF57BD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0C7C28" w:rsidRPr="00FF57BD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444542" w:rsidRPr="00FF57B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C307F" w:rsidRPr="00FF57BD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444542" w:rsidRPr="00FF57B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C307F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I d</w:t>
      </w:r>
      <w:r w:rsidR="001067CA" w:rsidRPr="00FF57BD">
        <w:rPr>
          <w:rFonts w:ascii="Times New Roman" w:hAnsi="Times New Roman" w:cs="Times New Roman"/>
          <w:b/>
          <w:bCs/>
          <w:sz w:val="24"/>
          <w:szCs w:val="24"/>
        </w:rPr>
        <w:t>idn’t wan</w:t>
      </w:r>
      <w:r w:rsidR="00C51344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  <w:r w:rsidR="001067CA" w:rsidRPr="00FF57B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C51344" w:rsidRPr="00FF57BD">
        <w:rPr>
          <w:rFonts w:ascii="Times New Roman" w:hAnsi="Times New Roman" w:cs="Times New Roman"/>
          <w:b/>
          <w:bCs/>
          <w:sz w:val="24"/>
          <w:szCs w:val="24"/>
        </w:rPr>
        <w:t>o suddenly burst into song on the recording, so I thought it would be good and appropriate to sing it now as our opening song:</w:t>
      </w:r>
    </w:p>
    <w:p w14:paraId="67BECC30" w14:textId="434D0E2B" w:rsidR="00A94109" w:rsidRPr="00FF57BD" w:rsidRDefault="00A030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***</w:t>
      </w:r>
      <w:r w:rsidR="00C51344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MAKE ME A CHANNEL OF YOUR PEACE</w:t>
      </w:r>
      <w:r w:rsidR="0057125A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57125A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57125A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57125A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Mark G</w:t>
      </w:r>
      <w:r w:rsidR="00464501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2.51</w:t>
      </w:r>
      <w:r w:rsidR="00444542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444542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79E2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4109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06803CF6" w14:textId="1FC7017E" w:rsidR="0057125A" w:rsidRPr="00FF57BD" w:rsidRDefault="0057125A">
      <w:pPr>
        <w:rPr>
          <w:rFonts w:ascii="Times New Roman" w:hAnsi="Times New Roman" w:cs="Times New Roman"/>
          <w:sz w:val="24"/>
          <w:szCs w:val="24"/>
        </w:rPr>
      </w:pPr>
      <w:r w:rsidRPr="00FF57BD">
        <w:rPr>
          <w:rFonts w:ascii="Times New Roman" w:hAnsi="Times New Roman" w:cs="Times New Roman"/>
          <w:b/>
          <w:bCs/>
          <w:sz w:val="24"/>
          <w:szCs w:val="24"/>
        </w:rPr>
        <w:t>OPENING PRAYER</w:t>
      </w:r>
      <w:r w:rsidRPr="00FF57BD">
        <w:rPr>
          <w:rFonts w:ascii="Times New Roman" w:hAnsi="Times New Roman" w:cs="Times New Roman"/>
          <w:sz w:val="24"/>
          <w:szCs w:val="24"/>
        </w:rPr>
        <w:t xml:space="preserve"> of thanksgiving and remembering those who cannot join us today.  Thanks that </w:t>
      </w:r>
      <w:r w:rsidR="004B2F30" w:rsidRPr="00FF57BD">
        <w:rPr>
          <w:rFonts w:ascii="Times New Roman" w:hAnsi="Times New Roman" w:cs="Times New Roman"/>
          <w:sz w:val="24"/>
          <w:szCs w:val="24"/>
        </w:rPr>
        <w:t>lockdown is easing</w:t>
      </w:r>
      <w:r w:rsidR="00045B30" w:rsidRPr="00FF57BD">
        <w:rPr>
          <w:rFonts w:ascii="Times New Roman" w:hAnsi="Times New Roman" w:cs="Times New Roman"/>
          <w:sz w:val="24"/>
          <w:szCs w:val="24"/>
        </w:rPr>
        <w:t>, but prayer for restraint</w:t>
      </w:r>
      <w:r w:rsidR="004B2F30" w:rsidRPr="00FF57BD">
        <w:rPr>
          <w:rFonts w:ascii="Times New Roman" w:hAnsi="Times New Roman" w:cs="Times New Roman"/>
          <w:sz w:val="24"/>
          <w:szCs w:val="24"/>
        </w:rPr>
        <w:t xml:space="preserve"> and that the virus will not </w:t>
      </w:r>
      <w:r w:rsidR="00045B30" w:rsidRPr="00FF57BD">
        <w:rPr>
          <w:rFonts w:ascii="Times New Roman" w:hAnsi="Times New Roman" w:cs="Times New Roman"/>
          <w:sz w:val="24"/>
          <w:szCs w:val="24"/>
        </w:rPr>
        <w:t>sp</w:t>
      </w:r>
      <w:r w:rsidR="004B2F30" w:rsidRPr="00FF57BD">
        <w:rPr>
          <w:rFonts w:ascii="Times New Roman" w:hAnsi="Times New Roman" w:cs="Times New Roman"/>
          <w:sz w:val="24"/>
          <w:szCs w:val="24"/>
        </w:rPr>
        <w:t>rea</w:t>
      </w:r>
      <w:r w:rsidR="00045B30" w:rsidRPr="00FF57BD">
        <w:rPr>
          <w:rFonts w:ascii="Times New Roman" w:hAnsi="Times New Roman" w:cs="Times New Roman"/>
          <w:sz w:val="24"/>
          <w:szCs w:val="24"/>
        </w:rPr>
        <w:t>d</w:t>
      </w:r>
      <w:r w:rsidR="004B2F30" w:rsidRPr="00FF57BD">
        <w:rPr>
          <w:rFonts w:ascii="Times New Roman" w:hAnsi="Times New Roman" w:cs="Times New Roman"/>
          <w:sz w:val="24"/>
          <w:szCs w:val="24"/>
        </w:rPr>
        <w:t>.</w:t>
      </w:r>
    </w:p>
    <w:p w14:paraId="384DFDF4" w14:textId="277F1730" w:rsidR="00C80FF5" w:rsidRPr="00FF57BD" w:rsidRDefault="007978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57BD">
        <w:rPr>
          <w:rFonts w:ascii="Times New Roman" w:hAnsi="Times New Roman" w:cs="Times New Roman"/>
          <w:b/>
          <w:bCs/>
          <w:sz w:val="24"/>
          <w:szCs w:val="24"/>
        </w:rPr>
        <w:t>It’s communion today (hope you’</w:t>
      </w:r>
      <w:r w:rsidR="007A6688" w:rsidRPr="00FF57B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FF57B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7A6688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got </w:t>
      </w:r>
      <w:r w:rsidR="001E1716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your </w:t>
      </w:r>
      <w:r w:rsidR="007A6688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bread and wine or a suitable substitute ready!), so here’s an arrangement of a favourite song of worship especially suitable for </w:t>
      </w:r>
      <w:r w:rsidR="00C80FF5" w:rsidRPr="00FF57BD">
        <w:rPr>
          <w:rFonts w:ascii="Times New Roman" w:hAnsi="Times New Roman" w:cs="Times New Roman"/>
          <w:b/>
          <w:bCs/>
          <w:sz w:val="24"/>
          <w:szCs w:val="24"/>
        </w:rPr>
        <w:t>thi</w:t>
      </w:r>
      <w:r w:rsidR="007A6688" w:rsidRPr="00FF57B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80FF5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7A6688" w:rsidRPr="00FF57BD">
        <w:rPr>
          <w:rFonts w:ascii="Times New Roman" w:hAnsi="Times New Roman" w:cs="Times New Roman"/>
          <w:b/>
          <w:bCs/>
          <w:sz w:val="24"/>
          <w:szCs w:val="24"/>
        </w:rPr>
        <w:t>ervice</w:t>
      </w:r>
      <w:r w:rsidR="00C80FF5" w:rsidRPr="00FF57B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92D9420" w14:textId="57FBE221" w:rsidR="004B2F30" w:rsidRPr="00FF57BD" w:rsidRDefault="00A030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***</w:t>
      </w:r>
      <w:r w:rsidR="00C80FF5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HOW GREAT THOU ART</w:t>
      </w:r>
      <w:r w:rsidR="00C80FF5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C80FF5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C80FF5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C80FF5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C80FF5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C80FF5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Citrail</w:t>
      </w:r>
      <w:r w:rsidR="000672D7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5.22</w:t>
      </w:r>
      <w:r w:rsidR="007A6688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BAD0F6" w14:textId="67CE240C" w:rsidR="0057125A" w:rsidRPr="00FF57BD" w:rsidRDefault="00C80F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57BD">
        <w:rPr>
          <w:rFonts w:ascii="Times New Roman" w:hAnsi="Times New Roman" w:cs="Times New Roman"/>
          <w:b/>
          <w:bCs/>
          <w:sz w:val="24"/>
          <w:szCs w:val="24"/>
        </w:rPr>
        <w:t>NOTICES</w:t>
      </w:r>
    </w:p>
    <w:p w14:paraId="6A49C7E8" w14:textId="35DBA1EB" w:rsidR="00C80FF5" w:rsidRPr="00FF57BD" w:rsidRDefault="00C80F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57BD">
        <w:rPr>
          <w:rFonts w:ascii="Times New Roman" w:hAnsi="Times New Roman" w:cs="Times New Roman"/>
          <w:b/>
          <w:bCs/>
          <w:sz w:val="24"/>
          <w:szCs w:val="24"/>
        </w:rPr>
        <w:t>[COMMENTS ABOUT RE</w:t>
      </w:r>
      <w:r w:rsidR="002B2CA0" w:rsidRPr="00FF57B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FF57BD">
        <w:rPr>
          <w:rFonts w:ascii="Times New Roman" w:hAnsi="Times New Roman" w:cs="Times New Roman"/>
          <w:b/>
          <w:bCs/>
          <w:sz w:val="24"/>
          <w:szCs w:val="24"/>
        </w:rPr>
        <w:t>PENING</w:t>
      </w:r>
      <w:r w:rsidR="002B2CA0" w:rsidRPr="00FF57BD">
        <w:rPr>
          <w:rFonts w:ascii="Times New Roman" w:hAnsi="Times New Roman" w:cs="Times New Roman"/>
          <w:b/>
          <w:bCs/>
          <w:sz w:val="24"/>
          <w:szCs w:val="24"/>
        </w:rPr>
        <w:t>?]</w:t>
      </w:r>
    </w:p>
    <w:p w14:paraId="682AA177" w14:textId="751EFDBA" w:rsidR="001E1716" w:rsidRPr="00FF57BD" w:rsidRDefault="00644C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57BD">
        <w:rPr>
          <w:rFonts w:ascii="Times New Roman" w:hAnsi="Times New Roman" w:cs="Times New Roman"/>
          <w:b/>
          <w:bCs/>
          <w:sz w:val="24"/>
          <w:szCs w:val="24"/>
        </w:rPr>
        <w:t>We’re loo</w:t>
      </w:r>
      <w:r w:rsidR="00A03038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FF57BD">
        <w:rPr>
          <w:rFonts w:ascii="Times New Roman" w:hAnsi="Times New Roman" w:cs="Times New Roman"/>
          <w:b/>
          <w:bCs/>
          <w:sz w:val="24"/>
          <w:szCs w:val="24"/>
        </w:rPr>
        <w:t>ing forward to more freedom, but let’s sing about the freest sort of freedom:</w:t>
      </w:r>
    </w:p>
    <w:p w14:paraId="45DF84B2" w14:textId="213D8E7F" w:rsidR="002B2CA0" w:rsidRPr="00FF57BD" w:rsidRDefault="002B623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***</w:t>
      </w:r>
      <w:r w:rsidR="009F7FC2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SPIRIT LIVES TO SET US FR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EE</w:t>
      </w:r>
      <w:r w:rsidR="009F7FC2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Chet Valley Churches</w:t>
      </w:r>
      <w:r w:rsidR="00F6597E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4.01</w:t>
      </w:r>
    </w:p>
    <w:p w14:paraId="49241256" w14:textId="3C0848BD" w:rsidR="00F6597E" w:rsidRPr="00FF57BD" w:rsidRDefault="00F6597E">
      <w:pPr>
        <w:rPr>
          <w:rFonts w:ascii="Times New Roman" w:hAnsi="Times New Roman" w:cs="Times New Roman"/>
          <w:sz w:val="24"/>
          <w:szCs w:val="24"/>
        </w:rPr>
      </w:pPr>
      <w:r w:rsidRPr="00FF57BD">
        <w:rPr>
          <w:rFonts w:ascii="Times New Roman" w:hAnsi="Times New Roman" w:cs="Times New Roman"/>
          <w:b/>
          <w:bCs/>
          <w:sz w:val="24"/>
          <w:szCs w:val="24"/>
        </w:rPr>
        <w:t>PRAYERS</w:t>
      </w:r>
      <w:r w:rsidRPr="00FF57BD">
        <w:rPr>
          <w:rFonts w:ascii="Times New Roman" w:hAnsi="Times New Roman" w:cs="Times New Roman"/>
          <w:sz w:val="24"/>
          <w:szCs w:val="24"/>
        </w:rPr>
        <w:t xml:space="preserve">: we have a dedicated prayer time every Thursday evening to which you are all invited, but it is only right to spend a short time interceding with God for one another </w:t>
      </w:r>
    </w:p>
    <w:p w14:paraId="24DB53C0" w14:textId="493C993A" w:rsidR="00F6597E" w:rsidRPr="00FF57BD" w:rsidRDefault="00F6597E">
      <w:pPr>
        <w:rPr>
          <w:rFonts w:ascii="Times New Roman" w:hAnsi="Times New Roman" w:cs="Times New Roman"/>
          <w:sz w:val="24"/>
          <w:szCs w:val="24"/>
        </w:rPr>
      </w:pPr>
      <w:r w:rsidRPr="00FF57BD">
        <w:rPr>
          <w:rFonts w:ascii="Times New Roman" w:hAnsi="Times New Roman" w:cs="Times New Roman"/>
          <w:sz w:val="24"/>
          <w:szCs w:val="24"/>
        </w:rPr>
        <w:t>[</w:t>
      </w:r>
      <w:r w:rsidR="001B297D" w:rsidRPr="00FF57BD">
        <w:rPr>
          <w:rFonts w:ascii="Times New Roman" w:hAnsi="Times New Roman" w:cs="Times New Roman"/>
          <w:sz w:val="24"/>
          <w:szCs w:val="24"/>
        </w:rPr>
        <w:t>JANICE, HANNAH, MARCUS….]</w:t>
      </w:r>
    </w:p>
    <w:p w14:paraId="7D38562E" w14:textId="2C580E29" w:rsidR="00A1278B" w:rsidRPr="00FF57BD" w:rsidRDefault="00A127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Ok, so you’ve all read about Simeon, haven’t you?  What, you haven’t?  But it was your homework!  Now, admittedly, it </w:t>
      </w:r>
      <w:r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was</w:t>
      </w:r>
      <w:r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your homework for the communion service </w:t>
      </w:r>
      <w:r w:rsidR="000A48D9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back </w:t>
      </w:r>
      <w:r w:rsidRPr="00FF57BD">
        <w:rPr>
          <w:rFonts w:ascii="Times New Roman" w:hAnsi="Times New Roman" w:cs="Times New Roman"/>
          <w:b/>
          <w:bCs/>
          <w:sz w:val="24"/>
          <w:szCs w:val="24"/>
        </w:rPr>
        <w:t>in March, which was cancelled</w:t>
      </w:r>
      <w:r w:rsidR="000A48D9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because of the lockdown</w:t>
      </w:r>
      <w:r w:rsidRPr="00FF57BD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="00073750" w:rsidRPr="00FF57BD">
        <w:rPr>
          <w:rFonts w:ascii="Times New Roman" w:hAnsi="Times New Roman" w:cs="Times New Roman"/>
          <w:b/>
          <w:bCs/>
          <w:sz w:val="24"/>
          <w:szCs w:val="24"/>
        </w:rPr>
        <w:t>so I’d better let you all off.  In fact, I had to go back to my notes to remind myself what I was going to say!</w:t>
      </w:r>
      <w:r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A4C79D7" w14:textId="2A1A309E" w:rsidR="00C16920" w:rsidRPr="00FF57BD" w:rsidRDefault="00C1692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57BD">
        <w:rPr>
          <w:rFonts w:ascii="Times New Roman" w:hAnsi="Times New Roman" w:cs="Times New Roman"/>
          <w:b/>
          <w:bCs/>
          <w:sz w:val="24"/>
          <w:szCs w:val="24"/>
          <w:u w:val="single"/>
        </w:rPr>
        <w:t>Lk. 2:25-35</w:t>
      </w:r>
    </w:p>
    <w:p w14:paraId="0FF52587" w14:textId="77777777" w:rsidR="007838D9" w:rsidRPr="00FF57BD" w:rsidRDefault="006C78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57BD">
        <w:rPr>
          <w:rFonts w:ascii="Times New Roman" w:hAnsi="Times New Roman" w:cs="Times New Roman"/>
          <w:b/>
          <w:bCs/>
          <w:sz w:val="24"/>
          <w:szCs w:val="24"/>
        </w:rPr>
        <w:t>Ok, first qu</w:t>
      </w:r>
      <w:r w:rsidR="00BD2B32" w:rsidRPr="00FF57B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stion: </w:t>
      </w:r>
      <w:r w:rsidR="003D43A5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what’s all this about </w:t>
      </w:r>
      <w:r w:rsidR="003D43A5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time of their purification</w:t>
      </w:r>
      <w:r w:rsidR="00524CAB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in v. 22</w:t>
      </w:r>
      <w:r w:rsidR="003D43A5" w:rsidRPr="00FF57BD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524CAB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 Well, Luke tells us – it’s </w:t>
      </w:r>
      <w:r w:rsidR="007838D9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according to the Law of Moses, </w:t>
      </w:r>
      <w:r w:rsidR="007838D9" w:rsidRPr="00FF57BD">
        <w:rPr>
          <w:rFonts w:ascii="Times New Roman" w:hAnsi="Times New Roman" w:cs="Times New Roman"/>
          <w:b/>
          <w:bCs/>
          <w:sz w:val="24"/>
          <w:szCs w:val="24"/>
        </w:rPr>
        <w:t>and this what it says:</w:t>
      </w:r>
    </w:p>
    <w:p w14:paraId="7B248EE3" w14:textId="12A57232" w:rsidR="007838D9" w:rsidRPr="00FF57BD" w:rsidRDefault="007838D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57BD">
        <w:rPr>
          <w:rFonts w:ascii="Times New Roman" w:hAnsi="Times New Roman" w:cs="Times New Roman"/>
          <w:b/>
          <w:bCs/>
          <w:sz w:val="24"/>
          <w:szCs w:val="24"/>
          <w:u w:val="single"/>
        </w:rPr>
        <w:t>Lev. 12:1-</w:t>
      </w:r>
      <w:r w:rsidR="00907105" w:rsidRPr="00FF57BD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BA2DAB" w:rsidRPr="00FF57BD">
        <w:rPr>
          <w:rFonts w:ascii="Times New Roman" w:hAnsi="Times New Roman" w:cs="Times New Roman"/>
          <w:b/>
          <w:bCs/>
          <w:sz w:val="24"/>
          <w:szCs w:val="24"/>
          <w:u w:val="single"/>
        </w:rPr>
        <w:t>, 6</w:t>
      </w:r>
    </w:p>
    <w:p w14:paraId="074531E7" w14:textId="5E5DFFDF" w:rsidR="0027426B" w:rsidRPr="00FF57BD" w:rsidRDefault="00E028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57BD">
        <w:rPr>
          <w:rFonts w:ascii="Times New Roman" w:hAnsi="Times New Roman" w:cs="Times New Roman"/>
          <w:b/>
          <w:bCs/>
          <w:sz w:val="24"/>
          <w:szCs w:val="24"/>
        </w:rPr>
        <w:t>Some of you ma</w:t>
      </w:r>
      <w:r w:rsidR="0075770F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y remember </w:t>
      </w:r>
      <w:r w:rsidRPr="00FF57B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27426B" w:rsidRPr="00FF57BD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75770F" w:rsidRPr="00FF57BD">
        <w:rPr>
          <w:rFonts w:ascii="Times New Roman" w:hAnsi="Times New Roman" w:cs="Times New Roman"/>
          <w:b/>
          <w:bCs/>
          <w:sz w:val="24"/>
          <w:szCs w:val="24"/>
        </w:rPr>
        <w:t>at th</w:t>
      </w:r>
      <w:r w:rsidR="0027426B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is survived in our culture as </w:t>
      </w:r>
      <w:r w:rsidR="00367ED2" w:rsidRPr="00FF57BD">
        <w:rPr>
          <w:rFonts w:ascii="Times New Roman" w:hAnsi="Times New Roman" w:cs="Times New Roman"/>
          <w:b/>
          <w:bCs/>
          <w:sz w:val="24"/>
          <w:szCs w:val="24"/>
        </w:rPr>
        <w:t>“churching,” where a m</w:t>
      </w:r>
      <w:r w:rsidR="0075770F" w:rsidRPr="00FF57BD">
        <w:rPr>
          <w:rFonts w:ascii="Times New Roman" w:hAnsi="Times New Roman" w:cs="Times New Roman"/>
          <w:b/>
          <w:bCs/>
          <w:sz w:val="24"/>
          <w:szCs w:val="24"/>
        </w:rPr>
        <w:t>other</w:t>
      </w:r>
      <w:r w:rsidR="00367ED2" w:rsidRPr="00FF57BD">
        <w:rPr>
          <w:rFonts w:ascii="Times New Roman" w:hAnsi="Times New Roman" w:cs="Times New Roman"/>
          <w:b/>
          <w:bCs/>
          <w:sz w:val="24"/>
          <w:szCs w:val="24"/>
        </w:rPr>
        <w:t>’s first trip out with her baby would be for a blessing in church</w:t>
      </w:r>
      <w:r w:rsidR="003322A4" w:rsidRPr="00FF57B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D21C22D" w14:textId="7F3870E0" w:rsidR="004C2A00" w:rsidRPr="00FF57BD" w:rsidRDefault="001068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57BD">
        <w:rPr>
          <w:rFonts w:ascii="Times New Roman" w:hAnsi="Times New Roman" w:cs="Times New Roman"/>
          <w:b/>
          <w:bCs/>
          <w:sz w:val="24"/>
          <w:szCs w:val="24"/>
        </w:rPr>
        <w:t>But Lev. 12 goes o</w:t>
      </w:r>
      <w:r w:rsidR="00F7520A" w:rsidRPr="00FF57BD">
        <w:rPr>
          <w:rFonts w:ascii="Times New Roman" w:hAnsi="Times New Roman" w:cs="Times New Roman"/>
          <w:b/>
          <w:bCs/>
          <w:sz w:val="24"/>
          <w:szCs w:val="24"/>
        </w:rPr>
        <w:t>n t</w:t>
      </w:r>
      <w:r w:rsidRPr="00FF57BD">
        <w:rPr>
          <w:rFonts w:ascii="Times New Roman" w:hAnsi="Times New Roman" w:cs="Times New Roman"/>
          <w:b/>
          <w:bCs/>
          <w:sz w:val="24"/>
          <w:szCs w:val="24"/>
        </w:rPr>
        <w:t>o say i</w:t>
      </w:r>
      <w:r w:rsidR="00F7520A" w:rsidRPr="00FF57BD">
        <w:rPr>
          <w:rFonts w:ascii="Times New Roman" w:hAnsi="Times New Roman" w:cs="Times New Roman"/>
          <w:b/>
          <w:bCs/>
          <w:sz w:val="24"/>
          <w:szCs w:val="24"/>
        </w:rPr>
        <w:t>n v. 8, which Luke partly quotes</w:t>
      </w:r>
      <w:r w:rsidR="0027426B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here</w:t>
      </w:r>
      <w:r w:rsidR="00F7520A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167F8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If she cannot afford a lamb</w:t>
      </w:r>
      <w:r w:rsidR="009509FB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she is to bring two doves or two young pigeons….</w:t>
      </w:r>
      <w:r w:rsidR="007D1993" w:rsidRPr="00FF57BD">
        <w:rPr>
          <w:rFonts w:ascii="Times New Roman" w:hAnsi="Times New Roman" w:cs="Times New Roman"/>
          <w:b/>
          <w:bCs/>
          <w:sz w:val="24"/>
          <w:szCs w:val="24"/>
        </w:rPr>
        <w:t>Did you notice w</w:t>
      </w:r>
      <w:r w:rsidR="00473276" w:rsidRPr="00FF57BD">
        <w:rPr>
          <w:rFonts w:ascii="Times New Roman" w:hAnsi="Times New Roman" w:cs="Times New Roman"/>
          <w:b/>
          <w:bCs/>
          <w:sz w:val="24"/>
          <w:szCs w:val="24"/>
        </w:rPr>
        <w:t>hat Mary and Joseph br</w:t>
      </w:r>
      <w:r w:rsidR="007D1993" w:rsidRPr="00FF57BD">
        <w:rPr>
          <w:rFonts w:ascii="Times New Roman" w:hAnsi="Times New Roman" w:cs="Times New Roman"/>
          <w:b/>
          <w:bCs/>
          <w:sz w:val="24"/>
          <w:szCs w:val="24"/>
        </w:rPr>
        <w:t>ou</w:t>
      </w:r>
      <w:r w:rsidR="00473276" w:rsidRPr="00FF57BD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7D1993" w:rsidRPr="00FF57BD">
        <w:rPr>
          <w:rFonts w:ascii="Times New Roman" w:hAnsi="Times New Roman" w:cs="Times New Roman"/>
          <w:b/>
          <w:bCs/>
          <w:sz w:val="24"/>
          <w:szCs w:val="24"/>
        </w:rPr>
        <w:t>ht</w:t>
      </w:r>
      <w:r w:rsidR="00473276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?  </w:t>
      </w:r>
      <w:r w:rsidR="009509FB" w:rsidRPr="00FF57B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1102AB" w:rsidRPr="00FF57BD">
        <w:rPr>
          <w:rFonts w:ascii="Times New Roman" w:hAnsi="Times New Roman" w:cs="Times New Roman"/>
          <w:b/>
          <w:bCs/>
          <w:sz w:val="24"/>
          <w:szCs w:val="24"/>
        </w:rPr>
        <w:t>wo nondescript birds: t</w:t>
      </w:r>
      <w:r w:rsidR="009509FB" w:rsidRPr="00FF57BD">
        <w:rPr>
          <w:rFonts w:ascii="Times New Roman" w:hAnsi="Times New Roman" w:cs="Times New Roman"/>
          <w:b/>
          <w:bCs/>
          <w:sz w:val="24"/>
          <w:szCs w:val="24"/>
        </w:rPr>
        <w:t>his young couple were broke and far from home</w:t>
      </w:r>
      <w:r w:rsidR="00A4294D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2F0B" w:rsidRPr="00FF57BD">
        <w:rPr>
          <w:rFonts w:ascii="Times New Roman" w:hAnsi="Times New Roman" w:cs="Times New Roman"/>
          <w:b/>
          <w:bCs/>
          <w:sz w:val="24"/>
          <w:szCs w:val="24"/>
        </w:rPr>
        <w:t>and th</w:t>
      </w:r>
      <w:r w:rsidR="000B37AC" w:rsidRPr="00FF57BD">
        <w:rPr>
          <w:rFonts w:ascii="Times New Roman" w:hAnsi="Times New Roman" w:cs="Times New Roman"/>
          <w:b/>
          <w:bCs/>
          <w:sz w:val="24"/>
          <w:szCs w:val="24"/>
        </w:rPr>
        <w:t>os</w:t>
      </w:r>
      <w:r w:rsidR="00782F0B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e wise man had only just set out on their </w:t>
      </w:r>
      <w:r w:rsidR="001F0D4B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long </w:t>
      </w:r>
      <w:r w:rsidR="00782F0B" w:rsidRPr="00FF57BD">
        <w:rPr>
          <w:rFonts w:ascii="Times New Roman" w:hAnsi="Times New Roman" w:cs="Times New Roman"/>
          <w:b/>
          <w:bCs/>
          <w:sz w:val="24"/>
          <w:szCs w:val="24"/>
        </w:rPr>
        <w:t>journey with</w:t>
      </w:r>
      <w:r w:rsidR="001F0D4B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all</w:t>
      </w:r>
      <w:r w:rsidR="00782F0B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their gold, frankincense and myrrh</w:t>
      </w:r>
      <w:r w:rsidR="001F0D4B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(Mt</w:t>
      </w:r>
      <w:r w:rsidR="00C81CC1" w:rsidRPr="00FF57B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F0D4B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2).</w:t>
      </w:r>
      <w:r w:rsidR="00C81CC1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 Mary and Josep</w:t>
      </w:r>
      <w:r w:rsidR="00A4294D" w:rsidRPr="00FF57BD">
        <w:rPr>
          <w:rFonts w:ascii="Times New Roman" w:hAnsi="Times New Roman" w:cs="Times New Roman"/>
          <w:b/>
          <w:bCs/>
          <w:sz w:val="24"/>
          <w:szCs w:val="24"/>
        </w:rPr>
        <w:t>h couldn’t afford a lamb</w:t>
      </w:r>
      <w:r w:rsidR="00C81CC1" w:rsidRPr="00FF57BD">
        <w:rPr>
          <w:rFonts w:ascii="Times New Roman" w:hAnsi="Times New Roman" w:cs="Times New Roman"/>
          <w:b/>
          <w:bCs/>
          <w:sz w:val="24"/>
          <w:szCs w:val="24"/>
        </w:rPr>
        <w:t>….although</w:t>
      </w:r>
      <w:r w:rsidR="001F0D4B" w:rsidRPr="00FF57BD">
        <w:rPr>
          <w:rFonts w:ascii="Times New Roman" w:hAnsi="Times New Roman" w:cs="Times New Roman"/>
          <w:b/>
          <w:bCs/>
          <w:sz w:val="24"/>
          <w:szCs w:val="24"/>
        </w:rPr>
        <w:t>, strangely,</w:t>
      </w:r>
      <w:r w:rsidR="00C81CC1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they had One with them, it’s just that they didn’t know it yet.</w:t>
      </w:r>
      <w:r w:rsidR="00A4294D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595F028" w14:textId="04C474C7" w:rsidR="00CB60BE" w:rsidRPr="00FF57BD" w:rsidRDefault="004C2A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57B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Next question: Simeon was there, </w:t>
      </w:r>
      <w:r w:rsidR="00A71E7D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waiting for the consolation of Israel (v. 25)</w:t>
      </w:r>
      <w:r w:rsidR="00D22C52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 </w:t>
      </w:r>
      <w:r w:rsidR="00A4294D" w:rsidRPr="00FF57B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D22C52" w:rsidRPr="00FF57BD">
        <w:rPr>
          <w:rFonts w:ascii="Times New Roman" w:hAnsi="Times New Roman" w:cs="Times New Roman"/>
          <w:b/>
          <w:bCs/>
          <w:sz w:val="24"/>
          <w:szCs w:val="24"/>
        </w:rPr>
        <w:t>he question’s p</w:t>
      </w:r>
      <w:r w:rsidR="00BD2B32" w:rsidRPr="00FF57BD">
        <w:rPr>
          <w:rFonts w:ascii="Times New Roman" w:hAnsi="Times New Roman" w:cs="Times New Roman"/>
          <w:b/>
          <w:bCs/>
          <w:sz w:val="24"/>
          <w:szCs w:val="24"/>
        </w:rPr>
        <w:t>re</w:t>
      </w:r>
      <w:r w:rsidR="00BD0AEF" w:rsidRPr="00FF57B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1D19E0" w:rsidRPr="00FF57B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16920" w:rsidRPr="00FF57BD">
        <w:rPr>
          <w:rFonts w:ascii="Times New Roman" w:hAnsi="Times New Roman" w:cs="Times New Roman"/>
          <w:b/>
          <w:bCs/>
          <w:sz w:val="24"/>
          <w:szCs w:val="24"/>
        </w:rPr>
        <w:t>ctable</w:t>
      </w:r>
      <w:r w:rsidR="00271028" w:rsidRPr="00FF57B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16920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what was</w:t>
      </w:r>
      <w:r w:rsidR="001D19E0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– or </w:t>
      </w:r>
      <w:r w:rsidR="00C16920" w:rsidRPr="00FF57BD">
        <w:rPr>
          <w:rFonts w:ascii="Times New Roman" w:hAnsi="Times New Roman" w:cs="Times New Roman"/>
          <w:b/>
          <w:bCs/>
          <w:sz w:val="24"/>
          <w:szCs w:val="24"/>
        </w:rPr>
        <w:t>is</w:t>
      </w:r>
      <w:r w:rsidR="001D19E0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C16920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058B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Consolation of Israel</w:t>
      </w:r>
      <w:r w:rsidR="00CE058B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?  </w:t>
      </w:r>
      <w:r w:rsidR="006F237D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“Consolation” </w:t>
      </w:r>
      <w:r w:rsidR="00A87742" w:rsidRPr="00FF57BD">
        <w:rPr>
          <w:rFonts w:ascii="Times New Roman" w:hAnsi="Times New Roman" w:cs="Times New Roman"/>
          <w:b/>
          <w:bCs/>
          <w:sz w:val="24"/>
          <w:szCs w:val="24"/>
        </w:rPr>
        <w:t>mean</w:t>
      </w:r>
      <w:r w:rsidR="006F237D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="00A87742" w:rsidRPr="00FF57BD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6F237D" w:rsidRPr="00FF57BD">
        <w:rPr>
          <w:rFonts w:ascii="Times New Roman" w:hAnsi="Times New Roman" w:cs="Times New Roman"/>
          <w:b/>
          <w:bCs/>
          <w:sz w:val="24"/>
          <w:szCs w:val="24"/>
        </w:rPr>
        <w:t>comfort,</w:t>
      </w:r>
      <w:r w:rsidR="00A87742" w:rsidRPr="00FF57BD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6F237D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7742" w:rsidRPr="00FF57BD">
        <w:rPr>
          <w:rFonts w:ascii="Times New Roman" w:hAnsi="Times New Roman" w:cs="Times New Roman"/>
          <w:b/>
          <w:bCs/>
          <w:sz w:val="24"/>
          <w:szCs w:val="24"/>
        </w:rPr>
        <w:t>doe</w:t>
      </w:r>
      <w:r w:rsidR="006F237D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sn’t it?  </w:t>
      </w:r>
      <w:r w:rsidR="00155465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Didn’t </w:t>
      </w:r>
      <w:r w:rsidR="00CE058B" w:rsidRPr="00FF57B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55465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saiah say, </w:t>
      </w:r>
      <w:r w:rsidR="00C50E61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Comfort, comfort my people, says your God (40:1) </w:t>
      </w:r>
      <w:r w:rsidR="00C50E61" w:rsidRPr="00FF57BD">
        <w:rPr>
          <w:rFonts w:ascii="Times New Roman" w:hAnsi="Times New Roman" w:cs="Times New Roman"/>
          <w:b/>
          <w:bCs/>
          <w:sz w:val="24"/>
          <w:szCs w:val="24"/>
        </w:rPr>
        <w:t>an</w:t>
      </w:r>
      <w:r w:rsidR="00CB63B6" w:rsidRPr="00FF57B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C50E61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then</w:t>
      </w:r>
      <w:r w:rsidR="00E04478" w:rsidRPr="00FF57BD">
        <w:rPr>
          <w:rFonts w:ascii="Times New Roman" w:hAnsi="Times New Roman" w:cs="Times New Roman"/>
          <w:b/>
          <w:bCs/>
          <w:sz w:val="24"/>
          <w:szCs w:val="24"/>
        </w:rPr>
        <w:t>, in the same passage,</w:t>
      </w:r>
      <w:r w:rsidR="00C50E61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416F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he </w:t>
      </w:r>
      <w:r w:rsidR="00284CCB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goes on to talk about, </w:t>
      </w:r>
      <w:r w:rsidR="00284CCB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voice of one calling: </w:t>
      </w:r>
      <w:r w:rsidR="0073416F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  <w:r w:rsidR="00284CCB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 the desert</w:t>
      </w:r>
      <w:r w:rsidR="0073416F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prepare the way for the LORD” (v. 3), </w:t>
      </w:r>
      <w:r w:rsidR="004C76AA" w:rsidRPr="00FF57BD">
        <w:rPr>
          <w:rFonts w:ascii="Times New Roman" w:hAnsi="Times New Roman" w:cs="Times New Roman"/>
          <w:b/>
          <w:bCs/>
          <w:sz w:val="24"/>
          <w:szCs w:val="24"/>
        </w:rPr>
        <w:t>and t</w:t>
      </w:r>
      <w:r w:rsidR="0073416F" w:rsidRPr="00FF57BD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4C76AA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73416F" w:rsidRPr="00FF57B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C76AA" w:rsidRPr="00FF57BD">
        <w:rPr>
          <w:rFonts w:ascii="Times New Roman" w:hAnsi="Times New Roman" w:cs="Times New Roman"/>
          <w:b/>
          <w:bCs/>
          <w:sz w:val="24"/>
          <w:szCs w:val="24"/>
        </w:rPr>
        <w:t>ne calling, was</w:t>
      </w:r>
      <w:r w:rsidR="0073416F" w:rsidRPr="00FF57B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C76AA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of course,</w:t>
      </w:r>
      <w:r w:rsidR="00E04478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revealed to be</w:t>
      </w:r>
      <w:r w:rsidR="004C76AA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John the Baptist </w:t>
      </w:r>
      <w:r w:rsidR="00E74A7B" w:rsidRPr="00FF57BD">
        <w:rPr>
          <w:rFonts w:ascii="Times New Roman" w:hAnsi="Times New Roman" w:cs="Times New Roman"/>
          <w:b/>
          <w:bCs/>
          <w:sz w:val="24"/>
          <w:szCs w:val="24"/>
        </w:rPr>
        <w:t>as Luke says in ch. 3 (v. 4).  So, it looks like S</w:t>
      </w:r>
      <w:r w:rsidR="00CB63B6" w:rsidRPr="00FF57B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74A7B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meon was waiting for </w:t>
      </w:r>
      <w:r w:rsidR="00E329AD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932E14" w:rsidRPr="00FF57BD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E329AD" w:rsidRPr="00FF57B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932E14" w:rsidRPr="00FF57BD">
        <w:rPr>
          <w:rFonts w:ascii="Times New Roman" w:hAnsi="Times New Roman" w:cs="Times New Roman"/>
          <w:b/>
          <w:bCs/>
          <w:sz w:val="24"/>
          <w:szCs w:val="24"/>
        </w:rPr>
        <w:t>rerun</w:t>
      </w:r>
      <w:r w:rsidR="00E329AD" w:rsidRPr="00FF57BD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="00932E14" w:rsidRPr="00FF57B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E329AD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who woul</w:t>
      </w:r>
      <w:r w:rsidR="00CB63B6" w:rsidRPr="00FF57B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E329AD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29AD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announce </w:t>
      </w:r>
      <w:r w:rsidR="00E329AD" w:rsidRPr="00FF57BD">
        <w:rPr>
          <w:rFonts w:ascii="Times New Roman" w:hAnsi="Times New Roman" w:cs="Times New Roman"/>
          <w:b/>
          <w:bCs/>
          <w:sz w:val="24"/>
          <w:szCs w:val="24"/>
        </w:rPr>
        <w:t>the Lamb of God (J</w:t>
      </w:r>
      <w:r w:rsidR="00CB63B6" w:rsidRPr="00FF57B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E329AD" w:rsidRPr="00FF57BD">
        <w:rPr>
          <w:rFonts w:ascii="Times New Roman" w:hAnsi="Times New Roman" w:cs="Times New Roman"/>
          <w:b/>
          <w:bCs/>
          <w:sz w:val="24"/>
          <w:szCs w:val="24"/>
        </w:rPr>
        <w:t>. 1:</w:t>
      </w:r>
      <w:r w:rsidR="00070401" w:rsidRPr="00FF57BD">
        <w:rPr>
          <w:rFonts w:ascii="Times New Roman" w:hAnsi="Times New Roman" w:cs="Times New Roman"/>
          <w:b/>
          <w:bCs/>
          <w:sz w:val="24"/>
          <w:szCs w:val="24"/>
        </w:rPr>
        <w:t>29).  Soon he</w:t>
      </w:r>
      <w:r w:rsidR="00CB63B6" w:rsidRPr="00FF57BD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070401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d realise he was holding </w:t>
      </w:r>
      <w:r w:rsidR="00CB63B6" w:rsidRPr="00FF57B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070401" w:rsidRPr="00FF57BD">
        <w:rPr>
          <w:rFonts w:ascii="Times New Roman" w:hAnsi="Times New Roman" w:cs="Times New Roman"/>
          <w:b/>
          <w:bCs/>
          <w:sz w:val="24"/>
          <w:szCs w:val="24"/>
        </w:rPr>
        <w:t>he Real Thing!</w:t>
      </w:r>
      <w:r w:rsidR="00CB63B6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CCC8BCF" w14:textId="330EEF53" w:rsidR="00DF4BE4" w:rsidRPr="00FF57BD" w:rsidRDefault="00CB60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57B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B63B6" w:rsidRPr="00FF57B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280234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yway, Jesus later </w:t>
      </w:r>
      <w:r w:rsidR="00163718" w:rsidRPr="00FF57B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80234" w:rsidRPr="00FF57B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63718" w:rsidRPr="00FF57B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80234" w:rsidRPr="00FF57BD">
        <w:rPr>
          <w:rFonts w:ascii="Times New Roman" w:hAnsi="Times New Roman" w:cs="Times New Roman"/>
          <w:b/>
          <w:bCs/>
          <w:sz w:val="24"/>
          <w:szCs w:val="24"/>
        </w:rPr>
        <w:t>d th</w:t>
      </w:r>
      <w:r w:rsidR="00163718" w:rsidRPr="00FF57BD">
        <w:rPr>
          <w:rFonts w:ascii="Times New Roman" w:hAnsi="Times New Roman" w:cs="Times New Roman"/>
          <w:b/>
          <w:bCs/>
          <w:sz w:val="24"/>
          <w:szCs w:val="24"/>
        </w:rPr>
        <w:t>at</w:t>
      </w:r>
      <w:r w:rsidR="00B04CA3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r w:rsidR="00B04CA3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</w:t>
      </w:r>
      <w:r w:rsidR="00AD228C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unsellor </w:t>
      </w:r>
      <w:r w:rsidR="00AD228C" w:rsidRPr="00FF57BD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="00163718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the</w:t>
      </w:r>
      <w:r w:rsidR="00AD228C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228C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</w:t>
      </w:r>
      <w:r w:rsidR="00B04CA3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mforter (</w:t>
      </w:r>
      <w:r w:rsidR="00AD228C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Jn. 14:26) </w:t>
      </w:r>
      <w:r w:rsidR="00163718" w:rsidRPr="00FF57BD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CE058B" w:rsidRPr="00FF57B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63718" w:rsidRPr="00FF57BD">
        <w:rPr>
          <w:rFonts w:ascii="Times New Roman" w:hAnsi="Times New Roman" w:cs="Times New Roman"/>
          <w:b/>
          <w:bCs/>
          <w:sz w:val="24"/>
          <w:szCs w:val="24"/>
        </w:rPr>
        <w:t>s the</w:t>
      </w:r>
      <w:r w:rsidR="00AD1F27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Holy spirit a</w:t>
      </w:r>
      <w:r w:rsidR="00CE058B" w:rsidRPr="00FF57B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21483B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d Luke says of Simeon </w:t>
      </w:r>
      <w:r w:rsidR="00CE058B" w:rsidRPr="00FF57BD">
        <w:rPr>
          <w:rFonts w:ascii="Times New Roman" w:hAnsi="Times New Roman" w:cs="Times New Roman"/>
          <w:b/>
          <w:bCs/>
          <w:sz w:val="24"/>
          <w:szCs w:val="24"/>
        </w:rPr>
        <w:t>that</w:t>
      </w:r>
      <w:r w:rsidR="0021483B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058B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Holy Spirit was upon him</w:t>
      </w:r>
      <w:r w:rsidR="0021483B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(v. </w:t>
      </w:r>
      <w:r w:rsidR="00F75206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25).  </w:t>
      </w:r>
      <w:r w:rsidR="00F75206" w:rsidRPr="00FF57BD">
        <w:rPr>
          <w:rFonts w:ascii="Times New Roman" w:hAnsi="Times New Roman" w:cs="Times New Roman"/>
          <w:b/>
          <w:bCs/>
          <w:sz w:val="24"/>
          <w:szCs w:val="24"/>
        </w:rPr>
        <w:t>Wow!  I</w:t>
      </w:r>
      <w:r w:rsidR="00CE058B" w:rsidRPr="00FF57B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75206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must be great to </w:t>
      </w:r>
      <w:r w:rsidR="00CE058B" w:rsidRPr="00FF57BD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F75206" w:rsidRPr="00FF57BD">
        <w:rPr>
          <w:rFonts w:ascii="Times New Roman" w:hAnsi="Times New Roman" w:cs="Times New Roman"/>
          <w:b/>
          <w:bCs/>
          <w:sz w:val="24"/>
          <w:szCs w:val="24"/>
        </w:rPr>
        <w:t>av</w:t>
      </w:r>
      <w:r w:rsidR="00CE058B" w:rsidRPr="00FF57B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75206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the</w:t>
      </w:r>
      <w:r w:rsidR="00CE058B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Holy Spirit </w:t>
      </w:r>
      <w:r w:rsidR="005642EE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upon </w:t>
      </w:r>
      <w:r w:rsidR="005642EE" w:rsidRPr="00FF57BD">
        <w:rPr>
          <w:rFonts w:ascii="Times New Roman" w:hAnsi="Times New Roman" w:cs="Times New Roman"/>
          <w:b/>
          <w:bCs/>
          <w:sz w:val="24"/>
          <w:szCs w:val="24"/>
        </w:rPr>
        <w:t>you.  Yes, but th</w:t>
      </w:r>
      <w:r w:rsidR="00CE058B" w:rsidRPr="00FF57BD">
        <w:rPr>
          <w:rFonts w:ascii="Times New Roman" w:hAnsi="Times New Roman" w:cs="Times New Roman"/>
          <w:b/>
          <w:bCs/>
          <w:sz w:val="24"/>
          <w:szCs w:val="24"/>
        </w:rPr>
        <w:t>is</w:t>
      </w:r>
      <w:r w:rsidR="005642EE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is before Pentecost.  Because of this great Lamb of God, we have the Spirit </w:t>
      </w:r>
      <w:r w:rsidR="00CE058B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within </w:t>
      </w:r>
      <w:r w:rsidR="00CE058B" w:rsidRPr="00FF57BD">
        <w:rPr>
          <w:rFonts w:ascii="Times New Roman" w:hAnsi="Times New Roman" w:cs="Times New Roman"/>
          <w:b/>
          <w:bCs/>
          <w:sz w:val="24"/>
          <w:szCs w:val="24"/>
        </w:rPr>
        <w:t>us (1 Cor. 6:19)</w:t>
      </w:r>
      <w:r w:rsidR="008062B2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, which is </w:t>
      </w:r>
      <w:r w:rsidR="00AD1F27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even </w:t>
      </w:r>
      <w:r w:rsidR="008062B2" w:rsidRPr="00FF57BD">
        <w:rPr>
          <w:rFonts w:ascii="Times New Roman" w:hAnsi="Times New Roman" w:cs="Times New Roman"/>
          <w:b/>
          <w:bCs/>
          <w:sz w:val="24"/>
          <w:szCs w:val="24"/>
        </w:rPr>
        <w:t>better!</w:t>
      </w:r>
      <w:r w:rsidR="00AD1F27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 Our Comforter lives with us</w:t>
      </w:r>
      <w:r w:rsidR="00A41A43" w:rsidRPr="00FF57B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642EE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642F8071" w14:textId="16AEAF52" w:rsidR="00CE058B" w:rsidRPr="00FF57BD" w:rsidRDefault="00DF4B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57BD">
        <w:rPr>
          <w:rFonts w:ascii="Times New Roman" w:hAnsi="Times New Roman" w:cs="Times New Roman"/>
          <w:b/>
          <w:bCs/>
          <w:sz w:val="24"/>
          <w:szCs w:val="24"/>
        </w:rPr>
        <w:t>Luke says t</w:t>
      </w:r>
      <w:r w:rsidR="00CE058B" w:rsidRPr="00FF57BD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FF57BD">
        <w:rPr>
          <w:rFonts w:ascii="Times New Roman" w:hAnsi="Times New Roman" w:cs="Times New Roman"/>
          <w:b/>
          <w:bCs/>
          <w:sz w:val="24"/>
          <w:szCs w:val="24"/>
        </w:rPr>
        <w:t>at th</w:t>
      </w:r>
      <w:r w:rsidR="00CE058B" w:rsidRPr="00FF57BD">
        <w:rPr>
          <w:rFonts w:ascii="Times New Roman" w:hAnsi="Times New Roman" w:cs="Times New Roman"/>
          <w:b/>
          <w:bCs/>
          <w:sz w:val="24"/>
          <w:szCs w:val="24"/>
        </w:rPr>
        <w:t>e Holy Spirit revealed a great truth to Simeon</w:t>
      </w:r>
      <w:r w:rsidR="001C4799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(v. 29-32)</w:t>
      </w:r>
      <w:r w:rsidR="00CE058B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4184C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as </w:t>
      </w:r>
      <w:r w:rsidR="00CE058B" w:rsidRPr="00FF57BD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E4184C" w:rsidRPr="00FF57BD">
        <w:rPr>
          <w:rFonts w:ascii="Times New Roman" w:hAnsi="Times New Roman" w:cs="Times New Roman"/>
          <w:b/>
          <w:bCs/>
          <w:sz w:val="24"/>
          <w:szCs w:val="24"/>
        </w:rPr>
        <w:t>e approac</w:t>
      </w:r>
      <w:r w:rsidR="00CE058B" w:rsidRPr="00FF57BD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E4184C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communion, </w:t>
      </w:r>
      <w:r w:rsidR="00A41A43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I wonder </w:t>
      </w:r>
      <w:r w:rsidR="00E4184C" w:rsidRPr="00FF57BD">
        <w:rPr>
          <w:rFonts w:ascii="Times New Roman" w:hAnsi="Times New Roman" w:cs="Times New Roman"/>
          <w:b/>
          <w:bCs/>
          <w:sz w:val="24"/>
          <w:szCs w:val="24"/>
        </w:rPr>
        <w:t>wh</w:t>
      </w:r>
      <w:r w:rsidR="00CE058B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at </w:t>
      </w:r>
      <w:r w:rsidR="00A41A43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He </w:t>
      </w:r>
      <w:r w:rsidR="00CE058B" w:rsidRPr="00FF57BD">
        <w:rPr>
          <w:rFonts w:ascii="Times New Roman" w:hAnsi="Times New Roman" w:cs="Times New Roman"/>
          <w:b/>
          <w:bCs/>
          <w:sz w:val="24"/>
          <w:szCs w:val="24"/>
        </w:rPr>
        <w:t>has revealed to you</w:t>
      </w:r>
      <w:r w:rsidR="00A41A43" w:rsidRPr="00FF57B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5631D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33779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Jesus said that, </w:t>
      </w:r>
      <w:r w:rsidR="00933779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When he </w:t>
      </w:r>
      <w:r w:rsidR="005A6148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[the Spirit] </w:t>
      </w:r>
      <w:r w:rsidR="00933779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comes</w:t>
      </w:r>
      <w:r w:rsidR="00E4184C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he will convict the world </w:t>
      </w:r>
      <w:r w:rsidR="00663F97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of guilt in regard to sin and righteousness and judgment (Jn. 16:8).  </w:t>
      </w:r>
      <w:r w:rsidR="00F41AAB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I hope the Spirit </w:t>
      </w:r>
      <w:r w:rsidR="00F41AAB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has</w:t>
      </w:r>
      <w:r w:rsidR="00F41AAB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convicted you of your sin</w:t>
      </w:r>
      <w:r w:rsidR="00E1558B" w:rsidRPr="00FF57BD">
        <w:rPr>
          <w:rFonts w:ascii="Times New Roman" w:hAnsi="Times New Roman" w:cs="Times New Roman"/>
          <w:b/>
          <w:bCs/>
          <w:sz w:val="24"/>
          <w:szCs w:val="24"/>
        </w:rPr>
        <w:t>, not</w:t>
      </w:r>
      <w:r w:rsidR="00F41AAB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so that you </w:t>
      </w:r>
      <w:r w:rsidR="00E1558B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will </w:t>
      </w:r>
      <w:r w:rsidR="00E1558B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stay</w:t>
      </w:r>
      <w:r w:rsidR="00E1558B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guilty, but so that you </w:t>
      </w:r>
      <w:r w:rsidR="00F41AAB" w:rsidRPr="00FF57BD">
        <w:rPr>
          <w:rFonts w:ascii="Times New Roman" w:hAnsi="Times New Roman" w:cs="Times New Roman"/>
          <w:b/>
          <w:bCs/>
          <w:sz w:val="24"/>
          <w:szCs w:val="24"/>
        </w:rPr>
        <w:t>can come to communion in repentance</w:t>
      </w:r>
      <w:r w:rsidR="00E1558B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and receive forgiveness</w:t>
      </w:r>
      <w:r w:rsidR="00F41AAB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4184C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0CCC74E7" w14:textId="323F5DCC" w:rsidR="00CE058B" w:rsidRPr="00FF57BD" w:rsidRDefault="00A63C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57BD">
        <w:rPr>
          <w:rFonts w:ascii="Times New Roman" w:hAnsi="Times New Roman" w:cs="Times New Roman"/>
          <w:b/>
          <w:bCs/>
          <w:sz w:val="24"/>
          <w:szCs w:val="24"/>
        </w:rPr>
        <w:t>Luk</w:t>
      </w:r>
      <w:r w:rsidR="00CE058B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also says </w:t>
      </w:r>
      <w:r w:rsidR="00391E88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that </w:t>
      </w:r>
      <w:r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Simeon </w:t>
      </w:r>
      <w:r w:rsidR="00CE058B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was </w:t>
      </w:r>
      <w:r w:rsidR="00CE058B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moved </w:t>
      </w:r>
      <w:r w:rsidR="00CE058B" w:rsidRPr="00FF57BD">
        <w:rPr>
          <w:rFonts w:ascii="Times New Roman" w:hAnsi="Times New Roman" w:cs="Times New Roman"/>
          <w:b/>
          <w:bCs/>
          <w:sz w:val="24"/>
          <w:szCs w:val="24"/>
        </w:rPr>
        <w:t>by the Spirit</w:t>
      </w:r>
      <w:r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(v. 27)</w:t>
      </w:r>
      <w:r w:rsidR="00CE058B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: has the Spirit </w:t>
      </w:r>
      <w:r w:rsidR="00CE058B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moved </w:t>
      </w:r>
      <w:r w:rsidR="00CE058B" w:rsidRPr="00FF57BD">
        <w:rPr>
          <w:rFonts w:ascii="Times New Roman" w:hAnsi="Times New Roman" w:cs="Times New Roman"/>
          <w:b/>
          <w:bCs/>
          <w:sz w:val="24"/>
          <w:szCs w:val="24"/>
        </w:rPr>
        <w:t>you?</w:t>
      </w:r>
      <w:r w:rsidR="003D4BD0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 I hope, as you approach communion, you are </w:t>
      </w:r>
      <w:r w:rsidR="003D4BD0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moved – </w:t>
      </w:r>
      <w:r w:rsidR="003D4BD0" w:rsidRPr="00FF57BD">
        <w:rPr>
          <w:rFonts w:ascii="Times New Roman" w:hAnsi="Times New Roman" w:cs="Times New Roman"/>
          <w:b/>
          <w:bCs/>
          <w:sz w:val="24"/>
          <w:szCs w:val="24"/>
        </w:rPr>
        <w:t>it’s not just a religious ritual to you.</w:t>
      </w:r>
    </w:p>
    <w:p w14:paraId="0E112625" w14:textId="20EE6A56" w:rsidR="008062B2" w:rsidRPr="00FF57BD" w:rsidRDefault="003D4B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You see, </w:t>
      </w:r>
      <w:r w:rsidR="008062B2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Simeon said that all people </w:t>
      </w:r>
      <w:r w:rsidR="008062B2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could</w:t>
      </w:r>
      <w:r w:rsidR="008062B2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see God’s salvation</w:t>
      </w:r>
      <w:r w:rsidR="0077573E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2E47" w:rsidRPr="00FF57B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7573E" w:rsidRPr="00FF57BD">
        <w:rPr>
          <w:rFonts w:ascii="Times New Roman" w:hAnsi="Times New Roman" w:cs="Times New Roman"/>
          <w:b/>
          <w:bCs/>
          <w:sz w:val="24"/>
          <w:szCs w:val="24"/>
        </w:rPr>
        <w:t>v. 31</w:t>
      </w:r>
      <w:r w:rsidR="00FA2E47" w:rsidRPr="00FF57B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062B2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7573E" w:rsidRPr="00FF57BD">
        <w:rPr>
          <w:rFonts w:ascii="Times New Roman" w:hAnsi="Times New Roman" w:cs="Times New Roman"/>
          <w:b/>
          <w:bCs/>
          <w:sz w:val="24"/>
          <w:szCs w:val="24"/>
        </w:rPr>
        <w:t>bu</w:t>
      </w:r>
      <w:r w:rsidR="008062B2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t Simeon rejoiced because </w:t>
      </w:r>
      <w:r w:rsidR="008062B2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</w:t>
      </w:r>
      <w:r w:rsidR="008062B2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could see Him </w:t>
      </w:r>
      <w:r w:rsidR="00864F90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himself </w:t>
      </w:r>
      <w:r w:rsidR="00FA2E47" w:rsidRPr="00FF57B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062B2" w:rsidRPr="00FF57BD">
        <w:rPr>
          <w:rFonts w:ascii="Times New Roman" w:hAnsi="Times New Roman" w:cs="Times New Roman"/>
          <w:b/>
          <w:bCs/>
          <w:sz w:val="24"/>
          <w:szCs w:val="24"/>
        </w:rPr>
        <w:t>v. 3</w:t>
      </w:r>
      <w:r w:rsidR="0077573E" w:rsidRPr="00FF57B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A2E47" w:rsidRPr="00FF57B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64F90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– it was a personal experience</w:t>
      </w:r>
      <w:r w:rsidR="008062B2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: what do </w:t>
      </w:r>
      <w:r w:rsidR="008062B2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you</w:t>
      </w:r>
      <w:r w:rsidR="008062B2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see when you look at the communion?</w:t>
      </w:r>
      <w:r w:rsidR="00E06312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 Simeon called</w:t>
      </w:r>
      <w:r w:rsidR="00CE058B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55D1" w:rsidRPr="00FF57BD">
        <w:rPr>
          <w:rFonts w:ascii="Times New Roman" w:hAnsi="Times New Roman" w:cs="Times New Roman"/>
          <w:b/>
          <w:bCs/>
          <w:sz w:val="24"/>
          <w:szCs w:val="24"/>
        </w:rPr>
        <w:t>Jesus</w:t>
      </w:r>
      <w:r w:rsidR="00A278E7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62B2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LIGHT FOR REVELATION</w:t>
      </w:r>
      <w:r w:rsidR="00A278E7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(v. 32).  </w:t>
      </w:r>
      <w:r w:rsidR="00A278E7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May God </w:t>
      </w:r>
      <w:r w:rsidR="008755D1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reveal </w:t>
      </w:r>
      <w:r w:rsidR="008755D1" w:rsidRPr="00FF57BD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="00A278E7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us Jesus Himself as we break this bread and spill this wine.</w:t>
      </w:r>
    </w:p>
    <w:p w14:paraId="3886D90F" w14:textId="4B9CC841" w:rsidR="008062B2" w:rsidRPr="00FF57BD" w:rsidRDefault="00F654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57BD">
        <w:rPr>
          <w:rFonts w:ascii="Times New Roman" w:hAnsi="Times New Roman" w:cs="Times New Roman"/>
          <w:b/>
          <w:bCs/>
          <w:sz w:val="24"/>
          <w:szCs w:val="24"/>
        </w:rPr>
        <w:t>But Sime</w:t>
      </w:r>
      <w:r w:rsidR="008062B2" w:rsidRPr="00FF57B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n didn’t just </w:t>
      </w:r>
      <w:r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see </w:t>
      </w:r>
      <w:r w:rsidRPr="00FF57BD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FE4F09" w:rsidRPr="00FF57BD">
        <w:rPr>
          <w:rFonts w:ascii="Times New Roman" w:hAnsi="Times New Roman" w:cs="Times New Roman"/>
          <w:b/>
          <w:bCs/>
          <w:sz w:val="24"/>
          <w:szCs w:val="24"/>
        </w:rPr>
        <w:t>im:</w:t>
      </w:r>
      <w:r w:rsidR="008062B2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62B2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Simeon </w:t>
      </w:r>
      <w:r w:rsidR="008062B2" w:rsidRPr="00FF57BD">
        <w:rPr>
          <w:rFonts w:ascii="Times New Roman" w:hAnsi="Times New Roman" w:cs="Times New Roman"/>
          <w:b/>
          <w:bCs/>
          <w:sz w:val="24"/>
          <w:szCs w:val="24"/>
        </w:rPr>
        <w:t>means</w:t>
      </w:r>
      <w:r w:rsidR="008062B2" w:rsidRPr="00FF57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062B2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God-receiver</w:t>
      </w:r>
      <w:r w:rsidR="00FE4F09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="00FE4F09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he </w:t>
      </w:r>
      <w:r w:rsidR="00FE4F09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held </w:t>
      </w:r>
      <w:r w:rsidR="00FE4F09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Him.  </w:t>
      </w:r>
      <w:r w:rsidR="00634483" w:rsidRPr="00FF57B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8062B2" w:rsidRPr="00FF57B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D3B4B" w:rsidRPr="00FF57BD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8062B2" w:rsidRPr="00FF57BD">
        <w:rPr>
          <w:rFonts w:ascii="Times New Roman" w:hAnsi="Times New Roman" w:cs="Times New Roman"/>
          <w:b/>
          <w:bCs/>
          <w:sz w:val="24"/>
          <w:szCs w:val="24"/>
        </w:rPr>
        <w:t>e u</w:t>
      </w:r>
      <w:r w:rsidR="00DD3B4B" w:rsidRPr="00FF57BD">
        <w:rPr>
          <w:rFonts w:ascii="Times New Roman" w:hAnsi="Times New Roman" w:cs="Times New Roman"/>
          <w:b/>
          <w:bCs/>
          <w:sz w:val="24"/>
          <w:szCs w:val="24"/>
        </w:rPr>
        <w:t>p y</w:t>
      </w:r>
      <w:r w:rsidR="008062B2" w:rsidRPr="00FF57BD">
        <w:rPr>
          <w:rFonts w:ascii="Times New Roman" w:hAnsi="Times New Roman" w:cs="Times New Roman"/>
          <w:b/>
          <w:bCs/>
          <w:sz w:val="24"/>
          <w:szCs w:val="24"/>
        </w:rPr>
        <w:t>our bread</w:t>
      </w:r>
      <w:r w:rsidR="000E6D0D" w:rsidRPr="00FF57BD">
        <w:rPr>
          <w:rFonts w:ascii="Times New Roman" w:hAnsi="Times New Roman" w:cs="Times New Roman"/>
          <w:b/>
          <w:bCs/>
          <w:sz w:val="24"/>
          <w:szCs w:val="24"/>
        </w:rPr>
        <w:t>, pick up your wine</w:t>
      </w:r>
      <w:r w:rsidR="008062B2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6D0D" w:rsidRPr="00FF57B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8062B2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6D0D" w:rsidRPr="00FF57BD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8062B2" w:rsidRPr="00FF57BD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0E6D0D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faith, y</w:t>
      </w:r>
      <w:r w:rsidR="008062B2" w:rsidRPr="00FF57BD">
        <w:rPr>
          <w:rFonts w:ascii="Times New Roman" w:hAnsi="Times New Roman" w:cs="Times New Roman"/>
          <w:b/>
          <w:bCs/>
          <w:sz w:val="24"/>
          <w:szCs w:val="24"/>
        </w:rPr>
        <w:t>ou are receiving Christ.</w:t>
      </w:r>
    </w:p>
    <w:p w14:paraId="799AABBE" w14:textId="6E0C7B62" w:rsidR="008062B2" w:rsidRPr="00FF57BD" w:rsidRDefault="009128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57BD">
        <w:rPr>
          <w:rFonts w:ascii="Times New Roman" w:hAnsi="Times New Roman" w:cs="Times New Roman"/>
          <w:b/>
          <w:bCs/>
          <w:sz w:val="24"/>
          <w:szCs w:val="24"/>
        </w:rPr>
        <w:t>But, before we ea</w:t>
      </w:r>
      <w:r w:rsidR="008937BE" w:rsidRPr="00FF57B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37BE" w:rsidRPr="00FF57BD">
        <w:rPr>
          <w:rFonts w:ascii="Times New Roman" w:hAnsi="Times New Roman" w:cs="Times New Roman"/>
          <w:b/>
          <w:bCs/>
          <w:sz w:val="24"/>
          <w:szCs w:val="24"/>
        </w:rPr>
        <w:t>and dr</w:t>
      </w:r>
      <w:r w:rsidRPr="00FF57B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937BE" w:rsidRPr="00FF57BD">
        <w:rPr>
          <w:rFonts w:ascii="Times New Roman" w:hAnsi="Times New Roman" w:cs="Times New Roman"/>
          <w:b/>
          <w:bCs/>
          <w:sz w:val="24"/>
          <w:szCs w:val="24"/>
        </w:rPr>
        <w:t>nk</w:t>
      </w:r>
      <w:r w:rsidRPr="00FF57B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062B2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37BE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remember, </w:t>
      </w:r>
      <w:r w:rsidR="008062B2" w:rsidRPr="00FF57BD">
        <w:rPr>
          <w:rFonts w:ascii="Times New Roman" w:hAnsi="Times New Roman" w:cs="Times New Roman"/>
          <w:b/>
          <w:bCs/>
          <w:sz w:val="24"/>
          <w:szCs w:val="24"/>
        </w:rPr>
        <w:t>Simeon took Mary to the cross</w:t>
      </w:r>
      <w:r w:rsidR="008937BE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in his prophecy </w:t>
      </w:r>
      <w:r w:rsidR="007C7BD1" w:rsidRPr="00FF57B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8937BE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7BD1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7C7BD1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sword will pierce your own soul too (v. 35)</w:t>
      </w:r>
      <w:r w:rsidR="008062B2" w:rsidRPr="00FF57BD">
        <w:rPr>
          <w:rFonts w:ascii="Times New Roman" w:hAnsi="Times New Roman" w:cs="Times New Roman"/>
          <w:b/>
          <w:bCs/>
          <w:sz w:val="24"/>
          <w:szCs w:val="24"/>
        </w:rPr>
        <w:t>: how was her soul pierced?  SHE WAS THERE</w:t>
      </w:r>
      <w:r w:rsidR="00836BE7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as Jesus died</w:t>
      </w:r>
      <w:r w:rsidR="008062B2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(Jn. 19:25-7)</w:t>
      </w:r>
      <w:r w:rsidR="00D83290" w:rsidRPr="00FF57BD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3515B106" w14:textId="5B96ACAC" w:rsidR="00323B87" w:rsidRPr="00FF57BD" w:rsidRDefault="001454C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***</w:t>
      </w:r>
      <w:r w:rsidR="00695970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WERE YOU THERE WHEN THEY CRUCIFIED MY LORD?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="00F8092D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Ji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="00F8092D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u03</w:t>
      </w:r>
      <w:r w:rsidR="00F8092D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3.35</w:t>
      </w:r>
    </w:p>
    <w:p w14:paraId="253D1BDF" w14:textId="641C848B" w:rsidR="008062B2" w:rsidRPr="00FF57BD" w:rsidRDefault="00D832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57BD">
        <w:rPr>
          <w:rFonts w:ascii="Times New Roman" w:hAnsi="Times New Roman" w:cs="Times New Roman"/>
          <w:b/>
          <w:bCs/>
          <w:sz w:val="24"/>
          <w:szCs w:val="24"/>
        </w:rPr>
        <w:t>Our Father,</w:t>
      </w:r>
    </w:p>
    <w:p w14:paraId="62436BA0" w14:textId="61F22747" w:rsidR="00D83290" w:rsidRPr="00FF57BD" w:rsidRDefault="00D832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57BD">
        <w:rPr>
          <w:rFonts w:ascii="Times New Roman" w:hAnsi="Times New Roman" w:cs="Times New Roman"/>
          <w:b/>
          <w:bCs/>
          <w:sz w:val="24"/>
          <w:szCs w:val="24"/>
        </w:rPr>
        <w:t>As we take this simple communion, separated by circumstances, but united in Christ,</w:t>
      </w:r>
    </w:p>
    <w:p w14:paraId="21D9A856" w14:textId="576EBFF9" w:rsidR="00D83290" w:rsidRPr="00FF57BD" w:rsidRDefault="00D832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57BD">
        <w:rPr>
          <w:rFonts w:ascii="Times New Roman" w:hAnsi="Times New Roman" w:cs="Times New Roman"/>
          <w:b/>
          <w:bCs/>
          <w:sz w:val="24"/>
          <w:szCs w:val="24"/>
        </w:rPr>
        <w:t>Take us to the cross.</w:t>
      </w:r>
    </w:p>
    <w:p w14:paraId="4EC7A187" w14:textId="719118F7" w:rsidR="00D83290" w:rsidRPr="00FF57BD" w:rsidRDefault="00D832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57BD">
        <w:rPr>
          <w:rFonts w:ascii="Times New Roman" w:hAnsi="Times New Roman" w:cs="Times New Roman"/>
          <w:b/>
          <w:bCs/>
          <w:sz w:val="24"/>
          <w:szCs w:val="24"/>
        </w:rPr>
        <w:t>Pierce us with sorrow for th</w:t>
      </w:r>
      <w:r w:rsidR="00C30008" w:rsidRPr="00FF57BD">
        <w:rPr>
          <w:rFonts w:ascii="Times New Roman" w:hAnsi="Times New Roman" w:cs="Times New Roman"/>
          <w:b/>
          <w:bCs/>
          <w:sz w:val="24"/>
          <w:szCs w:val="24"/>
        </w:rPr>
        <w:t>at</w:t>
      </w:r>
      <w:r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sin </w:t>
      </w:r>
      <w:r w:rsidR="00C30008" w:rsidRPr="00FF57BD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FF57BD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C30008" w:rsidRPr="00FF57BD">
        <w:rPr>
          <w:rFonts w:ascii="Times New Roman" w:hAnsi="Times New Roman" w:cs="Times New Roman"/>
          <w:b/>
          <w:bCs/>
          <w:sz w:val="24"/>
          <w:szCs w:val="24"/>
        </w:rPr>
        <w:t>ich</w:t>
      </w:r>
      <w:r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 crucified the Lamb of God</w:t>
      </w:r>
      <w:r w:rsidR="00D458E8">
        <w:rPr>
          <w:rFonts w:ascii="Times New Roman" w:hAnsi="Times New Roman" w:cs="Times New Roman"/>
          <w:b/>
          <w:bCs/>
          <w:sz w:val="24"/>
          <w:szCs w:val="24"/>
        </w:rPr>
        <w:t xml:space="preserve"> – break us that we might be remade</w:t>
      </w:r>
      <w:r w:rsidR="00217B43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14:paraId="586D59B2" w14:textId="2A06AA67" w:rsidR="00FC265C" w:rsidRPr="00FF57BD" w:rsidRDefault="00FC26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57BD">
        <w:rPr>
          <w:rFonts w:ascii="Times New Roman" w:hAnsi="Times New Roman" w:cs="Times New Roman"/>
          <w:b/>
          <w:bCs/>
          <w:sz w:val="24"/>
          <w:szCs w:val="24"/>
        </w:rPr>
        <w:t>And fill us with joy that, like Simeon, our eyes – the eyes of faith – have seen our salvation!</w:t>
      </w:r>
    </w:p>
    <w:p w14:paraId="5A75A492" w14:textId="0C786BB1" w:rsidR="006338F1" w:rsidRPr="00FF57BD" w:rsidRDefault="006338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57BD">
        <w:rPr>
          <w:rFonts w:ascii="Times New Roman" w:hAnsi="Times New Roman" w:cs="Times New Roman"/>
          <w:b/>
          <w:bCs/>
          <w:sz w:val="24"/>
          <w:szCs w:val="24"/>
        </w:rPr>
        <w:lastRenderedPageBreak/>
        <w:t>Receive our confession and may we receive Your forgiveness.</w:t>
      </w:r>
      <w:r w:rsidRPr="00FF57BD">
        <w:rPr>
          <w:rFonts w:ascii="Times New Roman" w:hAnsi="Times New Roman" w:cs="Times New Roman"/>
          <w:b/>
          <w:bCs/>
          <w:sz w:val="24"/>
          <w:szCs w:val="24"/>
        </w:rPr>
        <w:tab/>
        <w:t>Amen.</w:t>
      </w:r>
    </w:p>
    <w:p w14:paraId="592408E4" w14:textId="1ABF1EFC" w:rsidR="00347C58" w:rsidRPr="00FF57BD" w:rsidRDefault="00C836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57BD">
        <w:rPr>
          <w:rFonts w:ascii="Times New Roman" w:hAnsi="Times New Roman" w:cs="Times New Roman"/>
          <w:b/>
          <w:bCs/>
          <w:sz w:val="24"/>
          <w:szCs w:val="24"/>
        </w:rPr>
        <w:t>COMMUNION</w:t>
      </w:r>
    </w:p>
    <w:p w14:paraId="7D0BE3E0" w14:textId="5A566225" w:rsidR="00C83682" w:rsidRPr="00FF57BD" w:rsidRDefault="005722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Soon we hope to go out and come in </w:t>
      </w:r>
      <w:r w:rsidR="00217B43">
        <w:rPr>
          <w:rFonts w:ascii="Times New Roman" w:hAnsi="Times New Roman" w:cs="Times New Roman"/>
          <w:b/>
          <w:bCs/>
          <w:sz w:val="24"/>
          <w:szCs w:val="24"/>
        </w:rPr>
        <w:t xml:space="preserve">again </w:t>
      </w:r>
      <w:r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freely.  </w:t>
      </w:r>
      <w:r w:rsidR="00160DD0"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Let’s sing Isaiah’s great hymn of freedom </w:t>
      </w:r>
      <w:r w:rsidR="00BB4432" w:rsidRPr="00FF57B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60DD0" w:rsidRPr="00FF57BD">
        <w:rPr>
          <w:rFonts w:ascii="Times New Roman" w:hAnsi="Times New Roman" w:cs="Times New Roman"/>
          <w:b/>
          <w:bCs/>
          <w:sz w:val="24"/>
          <w:szCs w:val="24"/>
        </w:rPr>
        <w:t>Is. 55:12</w:t>
      </w:r>
      <w:r w:rsidR="00BB4432" w:rsidRPr="00FF57BD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35B3D09F" w14:textId="45FA5E22" w:rsidR="00C83682" w:rsidRPr="00FF57BD" w:rsidRDefault="00217B4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***</w:t>
      </w:r>
      <w:r w:rsidR="00C83682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YOU SHALL GO OUT WITH JOY</w:t>
      </w:r>
      <w:r w:rsidR="00C83682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C83682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C83682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Divine Hymns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0E7E13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2.23</w:t>
      </w:r>
    </w:p>
    <w:p w14:paraId="271B285D" w14:textId="0904B776" w:rsidR="000E7E13" w:rsidRPr="00FF57BD" w:rsidRDefault="00001E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57BD">
        <w:rPr>
          <w:rFonts w:ascii="Times New Roman" w:hAnsi="Times New Roman" w:cs="Times New Roman"/>
          <w:b/>
          <w:bCs/>
          <w:sz w:val="24"/>
          <w:szCs w:val="24"/>
        </w:rPr>
        <w:t xml:space="preserve">For our closing prayer, we’ll pray the </w:t>
      </w:r>
      <w:r w:rsidR="00FE7297" w:rsidRPr="00FF5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Nunc Dimittis, </w:t>
      </w:r>
      <w:r w:rsidR="00FE7297" w:rsidRPr="00FF57BD">
        <w:rPr>
          <w:rFonts w:ascii="Times New Roman" w:hAnsi="Times New Roman" w:cs="Times New Roman"/>
          <w:b/>
          <w:bCs/>
          <w:sz w:val="24"/>
          <w:szCs w:val="24"/>
        </w:rPr>
        <w:t>taken from Simeon’s prayer:</w:t>
      </w:r>
    </w:p>
    <w:p w14:paraId="46924422" w14:textId="02BCB0D6" w:rsidR="00FE7297" w:rsidRPr="00FF57BD" w:rsidRDefault="00FE729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57BD">
        <w:rPr>
          <w:rFonts w:ascii="Times New Roman" w:hAnsi="Times New Roman" w:cs="Times New Roman"/>
          <w:b/>
          <w:bCs/>
          <w:i/>
          <w:iCs/>
          <w:color w:val="202122"/>
          <w:sz w:val="24"/>
          <w:szCs w:val="24"/>
          <w:shd w:val="clear" w:color="auto" w:fill="FFFFFF"/>
        </w:rPr>
        <w:t>Now, Master, let your servant go in peace. You have fulfilled your promise.</w:t>
      </w:r>
      <w:r w:rsidRPr="00FF57BD">
        <w:rPr>
          <w:rFonts w:ascii="Times New Roman" w:hAnsi="Times New Roman" w:cs="Times New Roman"/>
          <w:b/>
          <w:bCs/>
          <w:i/>
          <w:iCs/>
          <w:color w:val="202122"/>
          <w:sz w:val="24"/>
          <w:szCs w:val="24"/>
        </w:rPr>
        <w:br/>
      </w:r>
      <w:r w:rsidRPr="00FF57BD">
        <w:rPr>
          <w:rFonts w:ascii="Times New Roman" w:hAnsi="Times New Roman" w:cs="Times New Roman"/>
          <w:b/>
          <w:bCs/>
          <w:i/>
          <w:iCs/>
          <w:color w:val="202122"/>
          <w:sz w:val="24"/>
          <w:szCs w:val="24"/>
          <w:shd w:val="clear" w:color="auto" w:fill="FFFFFF"/>
        </w:rPr>
        <w:t>My own eyes have seen your salvation,</w:t>
      </w:r>
      <w:r w:rsidRPr="00FF57BD">
        <w:rPr>
          <w:rFonts w:ascii="Times New Roman" w:hAnsi="Times New Roman" w:cs="Times New Roman"/>
          <w:b/>
          <w:bCs/>
          <w:i/>
          <w:iCs/>
          <w:color w:val="202122"/>
          <w:sz w:val="24"/>
          <w:szCs w:val="24"/>
        </w:rPr>
        <w:br/>
      </w:r>
      <w:r w:rsidRPr="00FF57BD">
        <w:rPr>
          <w:rFonts w:ascii="Times New Roman" w:hAnsi="Times New Roman" w:cs="Times New Roman"/>
          <w:b/>
          <w:bCs/>
          <w:i/>
          <w:iCs/>
          <w:color w:val="202122"/>
          <w:sz w:val="24"/>
          <w:szCs w:val="24"/>
          <w:shd w:val="clear" w:color="auto" w:fill="FFFFFF"/>
        </w:rPr>
        <w:t>which you have prepared in the sight of all peoples.</w:t>
      </w:r>
      <w:r w:rsidRPr="00FF57BD">
        <w:rPr>
          <w:rFonts w:ascii="Times New Roman" w:hAnsi="Times New Roman" w:cs="Times New Roman"/>
          <w:b/>
          <w:bCs/>
          <w:i/>
          <w:iCs/>
          <w:color w:val="202122"/>
          <w:sz w:val="24"/>
          <w:szCs w:val="24"/>
        </w:rPr>
        <w:br/>
      </w:r>
      <w:r w:rsidRPr="00FF57BD">
        <w:rPr>
          <w:rFonts w:ascii="Times New Roman" w:hAnsi="Times New Roman" w:cs="Times New Roman"/>
          <w:b/>
          <w:bCs/>
          <w:i/>
          <w:iCs/>
          <w:color w:val="202122"/>
          <w:sz w:val="24"/>
          <w:szCs w:val="24"/>
          <w:shd w:val="clear" w:color="auto" w:fill="FFFFFF"/>
        </w:rPr>
        <w:t>A light to bring the Gentiles from darkness; the glory of your people Israel.</w:t>
      </w:r>
    </w:p>
    <w:sectPr w:rsidR="00FE7297" w:rsidRPr="00FF57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20"/>
    <w:rsid w:val="00001E14"/>
    <w:rsid w:val="00045B30"/>
    <w:rsid w:val="000672D7"/>
    <w:rsid w:val="00070401"/>
    <w:rsid w:val="00073750"/>
    <w:rsid w:val="000A48D9"/>
    <w:rsid w:val="000B37AC"/>
    <w:rsid w:val="000C7C28"/>
    <w:rsid w:val="000E6D0D"/>
    <w:rsid w:val="000E7E13"/>
    <w:rsid w:val="001067CA"/>
    <w:rsid w:val="00106820"/>
    <w:rsid w:val="001102AB"/>
    <w:rsid w:val="001454C0"/>
    <w:rsid w:val="00155465"/>
    <w:rsid w:val="00160DD0"/>
    <w:rsid w:val="00163718"/>
    <w:rsid w:val="001B297D"/>
    <w:rsid w:val="001C4799"/>
    <w:rsid w:val="001D19E0"/>
    <w:rsid w:val="001E1716"/>
    <w:rsid w:val="001F0D4B"/>
    <w:rsid w:val="0021483B"/>
    <w:rsid w:val="00217B43"/>
    <w:rsid w:val="002579E2"/>
    <w:rsid w:val="00271028"/>
    <w:rsid w:val="0027426B"/>
    <w:rsid w:val="00280234"/>
    <w:rsid w:val="00284CCB"/>
    <w:rsid w:val="002B2CA0"/>
    <w:rsid w:val="002B6238"/>
    <w:rsid w:val="002F3EE2"/>
    <w:rsid w:val="00323B87"/>
    <w:rsid w:val="003322A4"/>
    <w:rsid w:val="00347C58"/>
    <w:rsid w:val="00367ED2"/>
    <w:rsid w:val="00391E88"/>
    <w:rsid w:val="003A3EB3"/>
    <w:rsid w:val="003D43A5"/>
    <w:rsid w:val="003D4BD0"/>
    <w:rsid w:val="00444542"/>
    <w:rsid w:val="0045631D"/>
    <w:rsid w:val="00464501"/>
    <w:rsid w:val="00473276"/>
    <w:rsid w:val="00490FE5"/>
    <w:rsid w:val="00497B11"/>
    <w:rsid w:val="004B2F30"/>
    <w:rsid w:val="004C2A00"/>
    <w:rsid w:val="004C3312"/>
    <w:rsid w:val="004C76AA"/>
    <w:rsid w:val="004D65F4"/>
    <w:rsid w:val="005118C2"/>
    <w:rsid w:val="005126C2"/>
    <w:rsid w:val="00524CAB"/>
    <w:rsid w:val="005642EE"/>
    <w:rsid w:val="0057125A"/>
    <w:rsid w:val="00572208"/>
    <w:rsid w:val="005A6148"/>
    <w:rsid w:val="00621DBC"/>
    <w:rsid w:val="006338F1"/>
    <w:rsid w:val="00634483"/>
    <w:rsid w:val="00644CE0"/>
    <w:rsid w:val="00663F97"/>
    <w:rsid w:val="00695970"/>
    <w:rsid w:val="006C78D8"/>
    <w:rsid w:val="006F237D"/>
    <w:rsid w:val="0073416F"/>
    <w:rsid w:val="0075770F"/>
    <w:rsid w:val="0077573E"/>
    <w:rsid w:val="00782F0B"/>
    <w:rsid w:val="007838D9"/>
    <w:rsid w:val="00797841"/>
    <w:rsid w:val="007A6688"/>
    <w:rsid w:val="007C7BD1"/>
    <w:rsid w:val="007D1993"/>
    <w:rsid w:val="008062B2"/>
    <w:rsid w:val="00836BE7"/>
    <w:rsid w:val="00864F90"/>
    <w:rsid w:val="008755D1"/>
    <w:rsid w:val="008937BE"/>
    <w:rsid w:val="00907105"/>
    <w:rsid w:val="00912858"/>
    <w:rsid w:val="00932E14"/>
    <w:rsid w:val="00933779"/>
    <w:rsid w:val="009509FB"/>
    <w:rsid w:val="009C307F"/>
    <w:rsid w:val="009F7FC2"/>
    <w:rsid w:val="00A03038"/>
    <w:rsid w:val="00A1278B"/>
    <w:rsid w:val="00A278E7"/>
    <w:rsid w:val="00A41A43"/>
    <w:rsid w:val="00A4294D"/>
    <w:rsid w:val="00A44209"/>
    <w:rsid w:val="00A63C08"/>
    <w:rsid w:val="00A71E7D"/>
    <w:rsid w:val="00A87742"/>
    <w:rsid w:val="00A94109"/>
    <w:rsid w:val="00AD1F27"/>
    <w:rsid w:val="00AD228C"/>
    <w:rsid w:val="00AD4E20"/>
    <w:rsid w:val="00AE0D9B"/>
    <w:rsid w:val="00B03B71"/>
    <w:rsid w:val="00B04CA3"/>
    <w:rsid w:val="00B167F8"/>
    <w:rsid w:val="00BA2DAB"/>
    <w:rsid w:val="00BB4432"/>
    <w:rsid w:val="00BD0AEF"/>
    <w:rsid w:val="00BD2B32"/>
    <w:rsid w:val="00C16920"/>
    <w:rsid w:val="00C30008"/>
    <w:rsid w:val="00C50E61"/>
    <w:rsid w:val="00C51344"/>
    <w:rsid w:val="00C80FF5"/>
    <w:rsid w:val="00C81CC1"/>
    <w:rsid w:val="00C83682"/>
    <w:rsid w:val="00CB60BE"/>
    <w:rsid w:val="00CB63B6"/>
    <w:rsid w:val="00CE058B"/>
    <w:rsid w:val="00D15C55"/>
    <w:rsid w:val="00D22C52"/>
    <w:rsid w:val="00D458E8"/>
    <w:rsid w:val="00D83290"/>
    <w:rsid w:val="00DD3B4B"/>
    <w:rsid w:val="00DF4BE4"/>
    <w:rsid w:val="00E0288E"/>
    <w:rsid w:val="00E04478"/>
    <w:rsid w:val="00E06312"/>
    <w:rsid w:val="00E1558B"/>
    <w:rsid w:val="00E329AD"/>
    <w:rsid w:val="00E4184C"/>
    <w:rsid w:val="00E74A7B"/>
    <w:rsid w:val="00F37A70"/>
    <w:rsid w:val="00F415BE"/>
    <w:rsid w:val="00F41AAB"/>
    <w:rsid w:val="00F65459"/>
    <w:rsid w:val="00F6597E"/>
    <w:rsid w:val="00F7474C"/>
    <w:rsid w:val="00F75206"/>
    <w:rsid w:val="00F7520A"/>
    <w:rsid w:val="00F8092D"/>
    <w:rsid w:val="00FA2E47"/>
    <w:rsid w:val="00FC265C"/>
    <w:rsid w:val="00FE4F09"/>
    <w:rsid w:val="00FE7297"/>
    <w:rsid w:val="00FF35B5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99FEC"/>
  <w15:chartTrackingRefBased/>
  <w15:docId w15:val="{7722C3CF-3226-49EA-B299-7741E2D1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Morley</dc:creator>
  <cp:keywords/>
  <dc:description/>
  <cp:lastModifiedBy>Steve Morley</cp:lastModifiedBy>
  <cp:revision>142</cp:revision>
  <cp:lastPrinted>2020-02-20T09:49:00Z</cp:lastPrinted>
  <dcterms:created xsi:type="dcterms:W3CDTF">2020-02-20T09:16:00Z</dcterms:created>
  <dcterms:modified xsi:type="dcterms:W3CDTF">2020-06-26T08:26:00Z</dcterms:modified>
</cp:coreProperties>
</file>