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1D2BF" w14:textId="0929A850" w:rsidR="004D02FA" w:rsidRPr="00296E24" w:rsidRDefault="004D02FA" w:rsidP="004D02FA">
      <w:pPr>
        <w:rPr>
          <w:rFonts w:ascii="Times New Roman" w:hAnsi="Times New Roman" w:cs="Times New Roman"/>
          <w:b/>
          <w:bCs/>
          <w:i/>
          <w:iCs/>
          <w:sz w:val="24"/>
          <w:szCs w:val="24"/>
        </w:rPr>
      </w:pPr>
      <w:r>
        <w:rPr>
          <w:rFonts w:ascii="Times New Roman" w:hAnsi="Times New Roman" w:cs="Times New Roman"/>
          <w:b/>
          <w:bCs/>
          <w:sz w:val="24"/>
          <w:szCs w:val="24"/>
        </w:rPr>
        <w:t xml:space="preserve">Talk: </w:t>
      </w:r>
      <w:r w:rsidRPr="00296E24">
        <w:rPr>
          <w:rFonts w:ascii="Times New Roman" w:hAnsi="Times New Roman" w:cs="Times New Roman"/>
          <w:b/>
          <w:bCs/>
          <w:sz w:val="24"/>
          <w:szCs w:val="24"/>
        </w:rPr>
        <w:t>WE ARE FAMILY</w:t>
      </w:r>
      <w:r w:rsidRPr="00296E24">
        <w:rPr>
          <w:rFonts w:ascii="Times New Roman" w:hAnsi="Times New Roman" w:cs="Times New Roman"/>
          <w:b/>
          <w:bCs/>
          <w:sz w:val="24"/>
          <w:szCs w:val="24"/>
        </w:rPr>
        <w:tab/>
      </w:r>
      <w:r w:rsidR="00AF4889">
        <w:rPr>
          <w:rFonts w:ascii="Times New Roman" w:hAnsi="Times New Roman" w:cs="Times New Roman"/>
          <w:b/>
          <w:bCs/>
          <w:sz w:val="24"/>
          <w:szCs w:val="24"/>
        </w:rPr>
        <w:tab/>
      </w:r>
      <w:r w:rsidR="00AF4889">
        <w:rPr>
          <w:rFonts w:ascii="Times New Roman" w:hAnsi="Times New Roman" w:cs="Times New Roman"/>
          <w:b/>
          <w:bCs/>
          <w:sz w:val="24"/>
          <w:szCs w:val="24"/>
        </w:rPr>
        <w:tab/>
      </w:r>
      <w:r w:rsidR="00AF4889">
        <w:rPr>
          <w:rFonts w:ascii="Times New Roman" w:hAnsi="Times New Roman" w:cs="Times New Roman"/>
          <w:b/>
          <w:bCs/>
          <w:sz w:val="24"/>
          <w:szCs w:val="24"/>
        </w:rPr>
        <w:tab/>
      </w:r>
      <w:r w:rsidR="00AF4889">
        <w:rPr>
          <w:rFonts w:ascii="Times New Roman" w:hAnsi="Times New Roman" w:cs="Times New Roman"/>
          <w:b/>
          <w:bCs/>
          <w:sz w:val="24"/>
          <w:szCs w:val="24"/>
        </w:rPr>
        <w:tab/>
      </w:r>
      <w:r w:rsidR="00AF4889">
        <w:rPr>
          <w:rFonts w:ascii="Times New Roman" w:hAnsi="Times New Roman" w:cs="Times New Roman"/>
          <w:b/>
          <w:bCs/>
          <w:sz w:val="24"/>
          <w:szCs w:val="24"/>
        </w:rPr>
        <w:tab/>
      </w:r>
      <w:r w:rsidR="00AF4889">
        <w:rPr>
          <w:rFonts w:ascii="Times New Roman" w:hAnsi="Times New Roman" w:cs="Times New Roman"/>
          <w:b/>
          <w:bCs/>
          <w:sz w:val="24"/>
          <w:szCs w:val="24"/>
        </w:rPr>
        <w:tab/>
      </w:r>
      <w:r w:rsidR="00AF4889">
        <w:rPr>
          <w:rFonts w:ascii="Times New Roman" w:hAnsi="Times New Roman" w:cs="Times New Roman"/>
          <w:b/>
          <w:bCs/>
          <w:i/>
          <w:iCs/>
          <w:sz w:val="24"/>
          <w:szCs w:val="24"/>
        </w:rPr>
        <w:t>MM</w:t>
      </w:r>
      <w:r w:rsidRPr="00296E24">
        <w:rPr>
          <w:rFonts w:ascii="Times New Roman" w:hAnsi="Times New Roman" w:cs="Times New Roman"/>
          <w:b/>
          <w:bCs/>
          <w:sz w:val="24"/>
          <w:szCs w:val="24"/>
        </w:rPr>
        <w:tab/>
      </w:r>
      <w:r w:rsidRPr="00296E24">
        <w:rPr>
          <w:rFonts w:ascii="Times New Roman" w:hAnsi="Times New Roman" w:cs="Times New Roman"/>
          <w:b/>
          <w:bCs/>
          <w:sz w:val="24"/>
          <w:szCs w:val="24"/>
        </w:rPr>
        <w:tab/>
      </w:r>
      <w:r w:rsidRPr="00296E24">
        <w:rPr>
          <w:rFonts w:ascii="Times New Roman" w:hAnsi="Times New Roman" w:cs="Times New Roman"/>
          <w:b/>
          <w:bCs/>
          <w:sz w:val="24"/>
          <w:szCs w:val="24"/>
        </w:rPr>
        <w:tab/>
      </w:r>
      <w:r w:rsidRPr="00296E24">
        <w:rPr>
          <w:rFonts w:ascii="Times New Roman" w:hAnsi="Times New Roman" w:cs="Times New Roman"/>
          <w:b/>
          <w:bCs/>
          <w:sz w:val="24"/>
          <w:szCs w:val="24"/>
        </w:rPr>
        <w:tab/>
      </w:r>
      <w:r w:rsidRPr="00296E24">
        <w:rPr>
          <w:rFonts w:ascii="Times New Roman" w:hAnsi="Times New Roman" w:cs="Times New Roman"/>
          <w:b/>
          <w:bCs/>
          <w:sz w:val="24"/>
          <w:szCs w:val="24"/>
        </w:rPr>
        <w:tab/>
      </w:r>
      <w:r w:rsidRPr="00296E24">
        <w:rPr>
          <w:rFonts w:ascii="Times New Roman" w:hAnsi="Times New Roman" w:cs="Times New Roman"/>
          <w:b/>
          <w:bCs/>
          <w:sz w:val="24"/>
          <w:szCs w:val="24"/>
        </w:rPr>
        <w:tab/>
      </w:r>
      <w:r w:rsidRPr="00296E24">
        <w:rPr>
          <w:rFonts w:ascii="Times New Roman" w:hAnsi="Times New Roman" w:cs="Times New Roman"/>
          <w:b/>
          <w:bCs/>
          <w:sz w:val="24"/>
          <w:szCs w:val="24"/>
        </w:rPr>
        <w:tab/>
      </w:r>
    </w:p>
    <w:p w14:paraId="19DED151" w14:textId="28286845" w:rsidR="004D02FA" w:rsidRPr="00296E24" w:rsidRDefault="004D02FA" w:rsidP="004D02FA">
      <w:pPr>
        <w:rPr>
          <w:rFonts w:ascii="Times New Roman" w:hAnsi="Times New Roman" w:cs="Times New Roman"/>
          <w:b/>
          <w:bCs/>
          <w:sz w:val="24"/>
          <w:szCs w:val="24"/>
        </w:rPr>
      </w:pPr>
      <w:r w:rsidRPr="00296E24">
        <w:rPr>
          <w:rFonts w:ascii="Times New Roman" w:hAnsi="Times New Roman" w:cs="Times New Roman"/>
          <w:b/>
          <w:bCs/>
          <w:sz w:val="24"/>
          <w:szCs w:val="24"/>
        </w:rPr>
        <w:t xml:space="preserve">Are you finding this Covid crisis tough?  Of course you are!  And </w:t>
      </w:r>
      <w:r w:rsidR="00AF4889">
        <w:rPr>
          <w:rFonts w:ascii="Times New Roman" w:hAnsi="Times New Roman" w:cs="Times New Roman"/>
          <w:b/>
          <w:bCs/>
          <w:sz w:val="24"/>
          <w:szCs w:val="24"/>
        </w:rPr>
        <w:t>it’s n</w:t>
      </w:r>
      <w:r w:rsidRPr="00296E24">
        <w:rPr>
          <w:rFonts w:ascii="Times New Roman" w:hAnsi="Times New Roman" w:cs="Times New Roman"/>
          <w:b/>
          <w:bCs/>
          <w:sz w:val="24"/>
          <w:szCs w:val="24"/>
        </w:rPr>
        <w:t>o</w:t>
      </w:r>
      <w:r w:rsidR="00AF4889">
        <w:rPr>
          <w:rFonts w:ascii="Times New Roman" w:hAnsi="Times New Roman" w:cs="Times New Roman"/>
          <w:b/>
          <w:bCs/>
          <w:sz w:val="24"/>
          <w:szCs w:val="24"/>
        </w:rPr>
        <w:t>t getti</w:t>
      </w:r>
      <w:r w:rsidRPr="00296E24">
        <w:rPr>
          <w:rFonts w:ascii="Times New Roman" w:hAnsi="Times New Roman" w:cs="Times New Roman"/>
          <w:b/>
          <w:bCs/>
          <w:sz w:val="24"/>
          <w:szCs w:val="24"/>
        </w:rPr>
        <w:t>n</w:t>
      </w:r>
      <w:r w:rsidR="00AF4889">
        <w:rPr>
          <w:rFonts w:ascii="Times New Roman" w:hAnsi="Times New Roman" w:cs="Times New Roman"/>
          <w:b/>
          <w:bCs/>
          <w:sz w:val="24"/>
          <w:szCs w:val="24"/>
        </w:rPr>
        <w:t xml:space="preserve">g any </w:t>
      </w:r>
      <w:r w:rsidRPr="00296E24">
        <w:rPr>
          <w:rFonts w:ascii="Times New Roman" w:hAnsi="Times New Roman" w:cs="Times New Roman"/>
          <w:b/>
          <w:bCs/>
          <w:sz w:val="24"/>
          <w:szCs w:val="24"/>
        </w:rPr>
        <w:t>e</w:t>
      </w:r>
      <w:r w:rsidR="00AF4889">
        <w:rPr>
          <w:rFonts w:ascii="Times New Roman" w:hAnsi="Times New Roman" w:cs="Times New Roman"/>
          <w:b/>
          <w:bCs/>
          <w:sz w:val="24"/>
          <w:szCs w:val="24"/>
        </w:rPr>
        <w:t>asier.  One</w:t>
      </w:r>
      <w:r w:rsidRPr="00296E24">
        <w:rPr>
          <w:rFonts w:ascii="Times New Roman" w:hAnsi="Times New Roman" w:cs="Times New Roman"/>
          <w:b/>
          <w:bCs/>
          <w:sz w:val="24"/>
          <w:szCs w:val="24"/>
        </w:rPr>
        <w:t xml:space="preserve"> of the greatest sadnesses and difficulties of this crisis </w:t>
      </w:r>
      <w:r>
        <w:rPr>
          <w:rFonts w:ascii="Times New Roman" w:hAnsi="Times New Roman" w:cs="Times New Roman"/>
          <w:b/>
          <w:bCs/>
          <w:sz w:val="24"/>
          <w:szCs w:val="24"/>
        </w:rPr>
        <w:t xml:space="preserve">and the </w:t>
      </w:r>
      <w:r w:rsidRPr="00296E24">
        <w:rPr>
          <w:rFonts w:ascii="Times New Roman" w:hAnsi="Times New Roman" w:cs="Times New Roman"/>
          <w:b/>
          <w:bCs/>
          <w:sz w:val="24"/>
          <w:szCs w:val="24"/>
        </w:rPr>
        <w:t xml:space="preserve">lockdown and </w:t>
      </w:r>
      <w:r>
        <w:rPr>
          <w:rFonts w:ascii="Times New Roman" w:hAnsi="Times New Roman" w:cs="Times New Roman"/>
          <w:b/>
          <w:bCs/>
          <w:sz w:val="24"/>
          <w:szCs w:val="24"/>
        </w:rPr>
        <w:t xml:space="preserve">all the </w:t>
      </w:r>
      <w:r w:rsidRPr="00296E24">
        <w:rPr>
          <w:rFonts w:ascii="Times New Roman" w:hAnsi="Times New Roman" w:cs="Times New Roman"/>
          <w:b/>
          <w:bCs/>
          <w:sz w:val="24"/>
          <w:szCs w:val="24"/>
        </w:rPr>
        <w:t xml:space="preserve">disruption is the sense of isolation that so many are suffering.  For many people, even if they have escaped sickness or bereavement themselves, the price paid - of being separated from loved ones - is a heavy one.  One survey revealed that, </w:t>
      </w:r>
      <w:r w:rsidRPr="00296E24">
        <w:rPr>
          <w:rFonts w:ascii="Times New Roman" w:hAnsi="Times New Roman" w:cs="Times New Roman"/>
          <w:b/>
          <w:bCs/>
          <w:i/>
          <w:iCs/>
          <w:sz w:val="24"/>
          <w:szCs w:val="24"/>
        </w:rPr>
        <w:t>More than half of adults said their mental health had worsened during lockdown</w:t>
      </w:r>
      <w:r w:rsidRPr="00296E24">
        <w:rPr>
          <w:rFonts w:ascii="Times New Roman" w:hAnsi="Times New Roman" w:cs="Times New Roman"/>
          <w:b/>
          <w:bCs/>
          <w:sz w:val="24"/>
          <w:szCs w:val="24"/>
        </w:rPr>
        <w:t xml:space="preserve">!  We shouldn’t be surprised at that because we were made for community.  Right at the beginning, God said of Adam, </w:t>
      </w:r>
      <w:r w:rsidRPr="00296E24">
        <w:rPr>
          <w:rFonts w:ascii="Times New Roman" w:hAnsi="Times New Roman" w:cs="Times New Roman"/>
          <w:b/>
          <w:bCs/>
          <w:i/>
          <w:iCs/>
          <w:sz w:val="24"/>
          <w:szCs w:val="24"/>
        </w:rPr>
        <w:t xml:space="preserve">It is not good for the man to be alone (Gen. 2:18) </w:t>
      </w:r>
      <w:r w:rsidRPr="00296E24">
        <w:rPr>
          <w:rFonts w:ascii="Times New Roman" w:hAnsi="Times New Roman" w:cs="Times New Roman"/>
          <w:b/>
          <w:bCs/>
          <w:sz w:val="24"/>
          <w:szCs w:val="24"/>
        </w:rPr>
        <w:t>and, since, in Christ, there is neither male nor female (Gal. 3:28), we can be sure that that’s also true for women, too!</w:t>
      </w:r>
    </w:p>
    <w:p w14:paraId="1410C16F" w14:textId="16872CA6" w:rsidR="004D02FA" w:rsidRPr="00296E24" w:rsidRDefault="004D02FA" w:rsidP="004D02FA">
      <w:pPr>
        <w:rPr>
          <w:rFonts w:ascii="Times New Roman" w:hAnsi="Times New Roman" w:cs="Times New Roman"/>
          <w:b/>
          <w:bCs/>
          <w:sz w:val="24"/>
          <w:szCs w:val="24"/>
        </w:rPr>
      </w:pPr>
      <w:r w:rsidRPr="00296E24">
        <w:rPr>
          <w:rFonts w:ascii="Times New Roman" w:hAnsi="Times New Roman" w:cs="Times New Roman"/>
          <w:b/>
          <w:bCs/>
          <w:sz w:val="24"/>
          <w:szCs w:val="24"/>
        </w:rPr>
        <w:t xml:space="preserve">Some haven’t been able to worship with others since March, not even by </w:t>
      </w:r>
      <w:r w:rsidRPr="00296E24">
        <w:rPr>
          <w:rFonts w:ascii="Times New Roman" w:hAnsi="Times New Roman" w:cs="Times New Roman"/>
          <w:b/>
          <w:bCs/>
          <w:i/>
          <w:iCs/>
          <w:sz w:val="24"/>
          <w:szCs w:val="24"/>
        </w:rPr>
        <w:t>Zoom</w:t>
      </w:r>
      <w:r w:rsidRPr="00296E24">
        <w:rPr>
          <w:rFonts w:ascii="Times New Roman" w:hAnsi="Times New Roman" w:cs="Times New Roman"/>
          <w:b/>
          <w:bCs/>
          <w:sz w:val="24"/>
          <w:szCs w:val="24"/>
        </w:rPr>
        <w:t xml:space="preserve">!  And even though Aled Jones and the others do a great job on </w:t>
      </w:r>
      <w:r w:rsidRPr="00296E24">
        <w:rPr>
          <w:rFonts w:ascii="Times New Roman" w:hAnsi="Times New Roman" w:cs="Times New Roman"/>
          <w:b/>
          <w:bCs/>
          <w:i/>
          <w:iCs/>
          <w:sz w:val="24"/>
          <w:szCs w:val="24"/>
        </w:rPr>
        <w:t>Songs of Praise</w:t>
      </w:r>
      <w:r w:rsidRPr="00296E24">
        <w:rPr>
          <w:rFonts w:ascii="Times New Roman" w:hAnsi="Times New Roman" w:cs="Times New Roman"/>
          <w:b/>
          <w:bCs/>
          <w:sz w:val="24"/>
          <w:szCs w:val="24"/>
        </w:rPr>
        <w:t>, it’s not the same as singing and praying together, is it?  How can it be?  You’re missing your friends, aren’t you?  Keep praying for them that, someday, you’ll be able to meet up again.  But there are some</w:t>
      </w:r>
      <w:r>
        <w:rPr>
          <w:rFonts w:ascii="Times New Roman" w:hAnsi="Times New Roman" w:cs="Times New Roman"/>
          <w:b/>
          <w:bCs/>
          <w:sz w:val="24"/>
          <w:szCs w:val="24"/>
        </w:rPr>
        <w:t xml:space="preserve"> people</w:t>
      </w:r>
      <w:r w:rsidRPr="00296E24">
        <w:rPr>
          <w:rFonts w:ascii="Times New Roman" w:hAnsi="Times New Roman" w:cs="Times New Roman"/>
          <w:b/>
          <w:bCs/>
          <w:sz w:val="24"/>
          <w:szCs w:val="24"/>
        </w:rPr>
        <w:t>, of course, who have no friends.  They may be isolated because of circumstance</w:t>
      </w:r>
      <w:r>
        <w:rPr>
          <w:rFonts w:ascii="Times New Roman" w:hAnsi="Times New Roman" w:cs="Times New Roman"/>
          <w:b/>
          <w:bCs/>
          <w:sz w:val="24"/>
          <w:szCs w:val="24"/>
        </w:rPr>
        <w:t>s or</w:t>
      </w:r>
      <w:r w:rsidRPr="00296E24">
        <w:rPr>
          <w:rFonts w:ascii="Times New Roman" w:hAnsi="Times New Roman" w:cs="Times New Roman"/>
          <w:b/>
          <w:bCs/>
          <w:sz w:val="24"/>
          <w:szCs w:val="24"/>
        </w:rPr>
        <w:t xml:space="preserve"> geography or even persecution.  Have you ever puzzled over that line in </w:t>
      </w:r>
      <w:r>
        <w:rPr>
          <w:rFonts w:ascii="Times New Roman" w:hAnsi="Times New Roman" w:cs="Times New Roman"/>
          <w:b/>
          <w:bCs/>
          <w:sz w:val="24"/>
          <w:szCs w:val="24"/>
        </w:rPr>
        <w:t>on</w:t>
      </w:r>
      <w:r w:rsidRPr="00296E24">
        <w:rPr>
          <w:rFonts w:ascii="Times New Roman" w:hAnsi="Times New Roman" w:cs="Times New Roman"/>
          <w:b/>
          <w:bCs/>
          <w:sz w:val="24"/>
          <w:szCs w:val="24"/>
        </w:rPr>
        <w:t>e</w:t>
      </w:r>
      <w:r>
        <w:rPr>
          <w:rFonts w:ascii="Times New Roman" w:hAnsi="Times New Roman" w:cs="Times New Roman"/>
          <w:b/>
          <w:bCs/>
          <w:sz w:val="24"/>
          <w:szCs w:val="24"/>
        </w:rPr>
        <w:t xml:space="preserve"> of our favourite</w:t>
      </w:r>
      <w:r w:rsidRPr="00296E24">
        <w:rPr>
          <w:rFonts w:ascii="Times New Roman" w:hAnsi="Times New Roman" w:cs="Times New Roman"/>
          <w:b/>
          <w:bCs/>
          <w:sz w:val="24"/>
          <w:szCs w:val="24"/>
        </w:rPr>
        <w:t xml:space="preserve"> hymn</w:t>
      </w:r>
      <w:r>
        <w:rPr>
          <w:rFonts w:ascii="Times New Roman" w:hAnsi="Times New Roman" w:cs="Times New Roman"/>
          <w:b/>
          <w:bCs/>
          <w:sz w:val="24"/>
          <w:szCs w:val="24"/>
        </w:rPr>
        <w:t>s</w:t>
      </w:r>
      <w:r w:rsidRPr="00296E24">
        <w:rPr>
          <w:rFonts w:ascii="Times New Roman" w:hAnsi="Times New Roman" w:cs="Times New Roman"/>
          <w:b/>
          <w:bCs/>
          <w:i/>
          <w:iCs/>
          <w:sz w:val="24"/>
          <w:szCs w:val="24"/>
        </w:rPr>
        <w:t>, Do thy friends despise, forsake thee</w:t>
      </w:r>
      <w:r w:rsidRPr="00296E24">
        <w:rPr>
          <w:rFonts w:ascii="Times New Roman" w:hAnsi="Times New Roman" w:cs="Times New Roman"/>
          <w:b/>
          <w:bCs/>
          <w:sz w:val="24"/>
          <w:szCs w:val="24"/>
        </w:rPr>
        <w:t xml:space="preserve">?  But that was Joseph Scriven’s experience when he wrote it.  He’d started to meet with the Plymouth Brethren, a Christian sect, and it didn’t please all his friends.  Some </w:t>
      </w:r>
      <w:r>
        <w:rPr>
          <w:rFonts w:ascii="Times New Roman" w:hAnsi="Times New Roman" w:cs="Times New Roman"/>
          <w:b/>
          <w:bCs/>
          <w:sz w:val="24"/>
          <w:szCs w:val="24"/>
        </w:rPr>
        <w:t>of th</w:t>
      </w:r>
      <w:r w:rsidRPr="00296E24">
        <w:rPr>
          <w:rFonts w:ascii="Times New Roman" w:hAnsi="Times New Roman" w:cs="Times New Roman"/>
          <w:b/>
          <w:bCs/>
          <w:sz w:val="24"/>
          <w:szCs w:val="24"/>
        </w:rPr>
        <w:t>e</w:t>
      </w:r>
      <w:r>
        <w:rPr>
          <w:rFonts w:ascii="Times New Roman" w:hAnsi="Times New Roman" w:cs="Times New Roman"/>
          <w:b/>
          <w:bCs/>
          <w:sz w:val="24"/>
          <w:szCs w:val="24"/>
        </w:rPr>
        <w:t>m</w:t>
      </w:r>
      <w:r w:rsidRPr="00296E24">
        <w:rPr>
          <w:rFonts w:ascii="Times New Roman" w:hAnsi="Times New Roman" w:cs="Times New Roman"/>
          <w:b/>
          <w:bCs/>
          <w:sz w:val="24"/>
          <w:szCs w:val="24"/>
        </w:rPr>
        <w:t xml:space="preserve"> rejected him.  Not everyone was pleased when Dawn and I were converted and started to meet with a brethren assembly.  But what hymn did that line come from?  </w:t>
      </w:r>
      <w:r w:rsidRPr="00296E24">
        <w:rPr>
          <w:rFonts w:ascii="Times New Roman" w:hAnsi="Times New Roman" w:cs="Times New Roman"/>
          <w:b/>
          <w:bCs/>
          <w:i/>
          <w:iCs/>
          <w:sz w:val="24"/>
          <w:szCs w:val="24"/>
        </w:rPr>
        <w:t>What a Friend We Have in Jesus</w:t>
      </w:r>
      <w:r w:rsidRPr="00296E24">
        <w:rPr>
          <w:rFonts w:ascii="Times New Roman" w:hAnsi="Times New Roman" w:cs="Times New Roman"/>
          <w:b/>
          <w:bCs/>
          <w:sz w:val="24"/>
          <w:szCs w:val="24"/>
        </w:rPr>
        <w:t xml:space="preserve">: listen, if you think you have no friends or if you are missing the ones you’ve got so much, remember the wisdom of Solomon, who wrote, in the Book of Proverbs, </w:t>
      </w:r>
      <w:r w:rsidRPr="00296E24">
        <w:rPr>
          <w:rFonts w:ascii="Times New Roman" w:hAnsi="Times New Roman" w:cs="Times New Roman"/>
          <w:b/>
          <w:bCs/>
          <w:i/>
          <w:iCs/>
          <w:sz w:val="24"/>
          <w:szCs w:val="24"/>
        </w:rPr>
        <w:t xml:space="preserve">There is a friend who sticks closer than a brother (Prov. 18:24).  </w:t>
      </w:r>
      <w:r w:rsidRPr="00296E24">
        <w:rPr>
          <w:rFonts w:ascii="Times New Roman" w:hAnsi="Times New Roman" w:cs="Times New Roman"/>
          <w:b/>
          <w:bCs/>
          <w:sz w:val="24"/>
          <w:szCs w:val="24"/>
        </w:rPr>
        <w:t>That</w:t>
      </w:r>
      <w:r>
        <w:rPr>
          <w:rFonts w:ascii="Times New Roman" w:hAnsi="Times New Roman" w:cs="Times New Roman"/>
          <w:b/>
          <w:bCs/>
          <w:sz w:val="24"/>
          <w:szCs w:val="24"/>
        </w:rPr>
        <w:t xml:space="preserve"> friend</w:t>
      </w:r>
      <w:r w:rsidRPr="00296E24">
        <w:rPr>
          <w:rFonts w:ascii="Times New Roman" w:hAnsi="Times New Roman" w:cs="Times New Roman"/>
          <w:b/>
          <w:bCs/>
          <w:sz w:val="24"/>
          <w:szCs w:val="24"/>
        </w:rPr>
        <w:t xml:space="preserve">’s Jesus!  How do I know?  Well, didn’t He say, </w:t>
      </w:r>
      <w:r w:rsidRPr="00296E24">
        <w:rPr>
          <w:rFonts w:ascii="Times New Roman" w:hAnsi="Times New Roman" w:cs="Times New Roman"/>
          <w:b/>
          <w:bCs/>
          <w:i/>
          <w:iCs/>
          <w:sz w:val="24"/>
          <w:szCs w:val="24"/>
        </w:rPr>
        <w:t xml:space="preserve">You are my friends if you do what I command you </w:t>
      </w:r>
      <w:r w:rsidRPr="00296E24">
        <w:rPr>
          <w:rFonts w:ascii="Times New Roman" w:hAnsi="Times New Roman" w:cs="Times New Roman"/>
          <w:b/>
          <w:bCs/>
          <w:sz w:val="24"/>
          <w:szCs w:val="24"/>
        </w:rPr>
        <w:t xml:space="preserve">in John 15:14?  Oh, so His friendship’s conditional, is it?  </w:t>
      </w:r>
      <w:r w:rsidR="00876B1F">
        <w:rPr>
          <w:rFonts w:ascii="Times New Roman" w:hAnsi="Times New Roman" w:cs="Times New Roman"/>
          <w:b/>
          <w:bCs/>
          <w:sz w:val="24"/>
          <w:szCs w:val="24"/>
        </w:rPr>
        <w:t>I thought Dave said on Sunday that God loves us with no strings attached!  So</w:t>
      </w:r>
      <w:r w:rsidRPr="00296E24">
        <w:rPr>
          <w:rFonts w:ascii="Times New Roman" w:hAnsi="Times New Roman" w:cs="Times New Roman"/>
          <w:b/>
          <w:bCs/>
          <w:sz w:val="24"/>
          <w:szCs w:val="24"/>
        </w:rPr>
        <w:t xml:space="preserve">, what have I got to do to earn His friendship?  He explained that, two verse earlier: </w:t>
      </w:r>
      <w:r w:rsidRPr="00296E24">
        <w:rPr>
          <w:rFonts w:ascii="Times New Roman" w:hAnsi="Times New Roman" w:cs="Times New Roman"/>
          <w:b/>
          <w:bCs/>
          <w:i/>
          <w:iCs/>
          <w:sz w:val="24"/>
          <w:szCs w:val="24"/>
        </w:rPr>
        <w:t>My command is this: Love each other as I have loved you</w:t>
      </w:r>
      <w:r>
        <w:rPr>
          <w:rFonts w:ascii="Times New Roman" w:hAnsi="Times New Roman" w:cs="Times New Roman"/>
          <w:b/>
          <w:bCs/>
          <w:i/>
          <w:iCs/>
          <w:sz w:val="24"/>
          <w:szCs w:val="24"/>
        </w:rPr>
        <w:t xml:space="preserve"> (v</w:t>
      </w:r>
      <w:r w:rsidRPr="00296E24">
        <w:rPr>
          <w:rFonts w:ascii="Times New Roman" w:hAnsi="Times New Roman" w:cs="Times New Roman"/>
          <w:b/>
          <w:bCs/>
          <w:i/>
          <w:iCs/>
          <w:sz w:val="24"/>
          <w:szCs w:val="24"/>
        </w:rPr>
        <w:t>.</w:t>
      </w:r>
      <w:r>
        <w:rPr>
          <w:rFonts w:ascii="Times New Roman" w:hAnsi="Times New Roman" w:cs="Times New Roman"/>
          <w:b/>
          <w:bCs/>
          <w:i/>
          <w:iCs/>
          <w:sz w:val="24"/>
          <w:szCs w:val="24"/>
        </w:rPr>
        <w:t xml:space="preserve"> 12).</w:t>
      </w:r>
      <w:r w:rsidRPr="00296E24">
        <w:rPr>
          <w:rFonts w:ascii="Times New Roman" w:hAnsi="Times New Roman" w:cs="Times New Roman"/>
          <w:b/>
          <w:bCs/>
          <w:i/>
          <w:iCs/>
          <w:sz w:val="24"/>
          <w:szCs w:val="24"/>
        </w:rPr>
        <w:t xml:space="preserve">  </w:t>
      </w:r>
      <w:r w:rsidRPr="00296E24">
        <w:rPr>
          <w:rFonts w:ascii="Times New Roman" w:hAnsi="Times New Roman" w:cs="Times New Roman"/>
          <w:b/>
          <w:bCs/>
          <w:sz w:val="24"/>
          <w:szCs w:val="24"/>
        </w:rPr>
        <w:t>He is the Friend who loves us</w:t>
      </w:r>
      <w:r w:rsidRPr="00296E24">
        <w:rPr>
          <w:rFonts w:ascii="Times New Roman" w:hAnsi="Times New Roman" w:cs="Times New Roman"/>
          <w:b/>
          <w:bCs/>
          <w:i/>
          <w:iCs/>
          <w:sz w:val="24"/>
          <w:szCs w:val="24"/>
        </w:rPr>
        <w:t xml:space="preserve"> </w:t>
      </w:r>
      <w:r w:rsidRPr="00296E24">
        <w:rPr>
          <w:rFonts w:ascii="Times New Roman" w:hAnsi="Times New Roman" w:cs="Times New Roman"/>
          <w:b/>
          <w:bCs/>
          <w:sz w:val="24"/>
          <w:szCs w:val="24"/>
        </w:rPr>
        <w:t>and all He asks us to do is to extend His friendship to others.</w:t>
      </w:r>
      <w:r w:rsidRPr="00296E24">
        <w:rPr>
          <w:rFonts w:ascii="Times New Roman" w:hAnsi="Times New Roman" w:cs="Times New Roman"/>
          <w:b/>
          <w:bCs/>
          <w:i/>
          <w:iCs/>
          <w:sz w:val="24"/>
          <w:szCs w:val="24"/>
        </w:rPr>
        <w:t xml:space="preserve">  </w:t>
      </w:r>
      <w:r w:rsidRPr="00296E24">
        <w:rPr>
          <w:rFonts w:ascii="Times New Roman" w:hAnsi="Times New Roman" w:cs="Times New Roman"/>
          <w:b/>
          <w:bCs/>
          <w:sz w:val="24"/>
          <w:szCs w:val="24"/>
        </w:rPr>
        <w:t xml:space="preserve">And He’ll help us to do it because He works with us because – remember? - He </w:t>
      </w:r>
      <w:r w:rsidRPr="00296E24">
        <w:rPr>
          <w:rFonts w:ascii="Times New Roman" w:hAnsi="Times New Roman" w:cs="Times New Roman"/>
          <w:b/>
          <w:bCs/>
          <w:i/>
          <w:iCs/>
          <w:sz w:val="24"/>
          <w:szCs w:val="24"/>
        </w:rPr>
        <w:t>sticks closer than a brother….</w:t>
      </w:r>
    </w:p>
    <w:p w14:paraId="61D96ADB" w14:textId="324EF6EE" w:rsidR="004D02FA" w:rsidRPr="00296E24" w:rsidRDefault="004D02FA" w:rsidP="004D02FA">
      <w:pPr>
        <w:rPr>
          <w:rFonts w:ascii="Times New Roman" w:hAnsi="Times New Roman" w:cs="Times New Roman"/>
          <w:b/>
          <w:bCs/>
          <w:sz w:val="24"/>
          <w:szCs w:val="24"/>
        </w:rPr>
      </w:pPr>
      <w:r w:rsidRPr="00296E24">
        <w:rPr>
          <w:rFonts w:ascii="Times New Roman" w:hAnsi="Times New Roman" w:cs="Times New Roman"/>
          <w:b/>
          <w:bCs/>
          <w:sz w:val="24"/>
          <w:szCs w:val="24"/>
        </w:rPr>
        <w:t xml:space="preserve">Ah, </w:t>
      </w:r>
      <w:r w:rsidRPr="00296E24">
        <w:rPr>
          <w:rFonts w:ascii="Times New Roman" w:hAnsi="Times New Roman" w:cs="Times New Roman"/>
          <w:b/>
          <w:bCs/>
          <w:i/>
          <w:iCs/>
          <w:sz w:val="24"/>
          <w:szCs w:val="24"/>
        </w:rPr>
        <w:t>brother</w:t>
      </w:r>
      <w:r w:rsidRPr="00296E24">
        <w:rPr>
          <w:rFonts w:ascii="Times New Roman" w:hAnsi="Times New Roman" w:cs="Times New Roman"/>
          <w:b/>
          <w:bCs/>
          <w:sz w:val="24"/>
          <w:szCs w:val="24"/>
        </w:rPr>
        <w:t xml:space="preserve">: </w:t>
      </w:r>
      <w:r w:rsidR="00AF4889">
        <w:rPr>
          <w:rFonts w:ascii="Times New Roman" w:hAnsi="Times New Roman" w:cs="Times New Roman"/>
          <w:b/>
          <w:bCs/>
          <w:sz w:val="24"/>
          <w:szCs w:val="24"/>
        </w:rPr>
        <w:t>I’ve go</w:t>
      </w:r>
      <w:r w:rsidRPr="00296E24">
        <w:rPr>
          <w:rFonts w:ascii="Times New Roman" w:hAnsi="Times New Roman" w:cs="Times New Roman"/>
          <w:b/>
          <w:bCs/>
          <w:sz w:val="24"/>
          <w:szCs w:val="24"/>
        </w:rPr>
        <w:t>t</w:t>
      </w:r>
      <w:r w:rsidR="00AF4889">
        <w:rPr>
          <w:rFonts w:ascii="Times New Roman" w:hAnsi="Times New Roman" w:cs="Times New Roman"/>
          <w:b/>
          <w:bCs/>
          <w:sz w:val="24"/>
          <w:szCs w:val="24"/>
        </w:rPr>
        <w:t xml:space="preserve"> a brot</w:t>
      </w:r>
      <w:r w:rsidRPr="00296E24">
        <w:rPr>
          <w:rFonts w:ascii="Times New Roman" w:hAnsi="Times New Roman" w:cs="Times New Roman"/>
          <w:b/>
          <w:bCs/>
          <w:sz w:val="24"/>
          <w:szCs w:val="24"/>
        </w:rPr>
        <w:t>h</w:t>
      </w:r>
      <w:r w:rsidR="00AF4889">
        <w:rPr>
          <w:rFonts w:ascii="Times New Roman" w:hAnsi="Times New Roman" w:cs="Times New Roman"/>
          <w:b/>
          <w:bCs/>
          <w:sz w:val="24"/>
          <w:szCs w:val="24"/>
        </w:rPr>
        <w:t>er, but he lives in Cheshire, so we h</w:t>
      </w:r>
      <w:r w:rsidRPr="00296E24">
        <w:rPr>
          <w:rFonts w:ascii="Times New Roman" w:hAnsi="Times New Roman" w:cs="Times New Roman"/>
          <w:b/>
          <w:bCs/>
          <w:sz w:val="24"/>
          <w:szCs w:val="24"/>
        </w:rPr>
        <w:t>a</w:t>
      </w:r>
      <w:r w:rsidR="00AF4889">
        <w:rPr>
          <w:rFonts w:ascii="Times New Roman" w:hAnsi="Times New Roman" w:cs="Times New Roman"/>
          <w:b/>
          <w:bCs/>
          <w:sz w:val="24"/>
          <w:szCs w:val="24"/>
        </w:rPr>
        <w:t>ven’</w:t>
      </w:r>
      <w:r w:rsidRPr="00296E24">
        <w:rPr>
          <w:rFonts w:ascii="Times New Roman" w:hAnsi="Times New Roman" w:cs="Times New Roman"/>
          <w:b/>
          <w:bCs/>
          <w:sz w:val="24"/>
          <w:szCs w:val="24"/>
        </w:rPr>
        <w:t xml:space="preserve">t </w:t>
      </w:r>
      <w:r w:rsidR="00AF4889">
        <w:rPr>
          <w:rFonts w:ascii="Times New Roman" w:hAnsi="Times New Roman" w:cs="Times New Roman"/>
          <w:b/>
          <w:bCs/>
          <w:sz w:val="24"/>
          <w:szCs w:val="24"/>
        </w:rPr>
        <w:t xml:space="preserve">seen each other since lockdown and that </w:t>
      </w:r>
      <w:r w:rsidRPr="00296E24">
        <w:rPr>
          <w:rFonts w:ascii="Times New Roman" w:hAnsi="Times New Roman" w:cs="Times New Roman"/>
          <w:b/>
          <w:bCs/>
          <w:sz w:val="24"/>
          <w:szCs w:val="24"/>
        </w:rPr>
        <w:t xml:space="preserve">reminds </w:t>
      </w:r>
      <w:r w:rsidR="00AF4889">
        <w:rPr>
          <w:rFonts w:ascii="Times New Roman" w:hAnsi="Times New Roman" w:cs="Times New Roman"/>
          <w:b/>
          <w:bCs/>
          <w:sz w:val="24"/>
          <w:szCs w:val="24"/>
        </w:rPr>
        <w:t>me</w:t>
      </w:r>
      <w:r w:rsidRPr="00296E24">
        <w:rPr>
          <w:rFonts w:ascii="Times New Roman" w:hAnsi="Times New Roman" w:cs="Times New Roman"/>
          <w:b/>
          <w:bCs/>
          <w:sz w:val="24"/>
          <w:szCs w:val="24"/>
        </w:rPr>
        <w:t xml:space="preserve"> that there are some people with no brothers or </w:t>
      </w:r>
      <w:r>
        <w:rPr>
          <w:rFonts w:ascii="Times New Roman" w:hAnsi="Times New Roman" w:cs="Times New Roman"/>
          <w:b/>
          <w:bCs/>
          <w:sz w:val="24"/>
          <w:szCs w:val="24"/>
        </w:rPr>
        <w:t xml:space="preserve">sisters or </w:t>
      </w:r>
      <w:r w:rsidRPr="00296E24">
        <w:rPr>
          <w:rFonts w:ascii="Times New Roman" w:hAnsi="Times New Roman" w:cs="Times New Roman"/>
          <w:b/>
          <w:bCs/>
          <w:sz w:val="24"/>
          <w:szCs w:val="24"/>
        </w:rPr>
        <w:t xml:space="preserve">any family at all.  We can choose and lose our friends but we are </w:t>
      </w:r>
      <w:r w:rsidRPr="00296E24">
        <w:rPr>
          <w:rFonts w:ascii="Times New Roman" w:hAnsi="Times New Roman" w:cs="Times New Roman"/>
          <w:b/>
          <w:bCs/>
          <w:i/>
          <w:iCs/>
          <w:sz w:val="24"/>
          <w:szCs w:val="24"/>
        </w:rPr>
        <w:t>born</w:t>
      </w:r>
      <w:r w:rsidRPr="00296E24">
        <w:rPr>
          <w:rFonts w:ascii="Times New Roman" w:hAnsi="Times New Roman" w:cs="Times New Roman"/>
          <w:b/>
          <w:bCs/>
          <w:sz w:val="24"/>
          <w:szCs w:val="24"/>
        </w:rPr>
        <w:t xml:space="preserve"> into families and some families die out.  </w:t>
      </w:r>
      <w:r w:rsidRPr="00B36B64">
        <w:rPr>
          <w:rFonts w:ascii="Times New Roman" w:hAnsi="Times New Roman" w:cs="Times New Roman"/>
          <w:b/>
          <w:bCs/>
          <w:sz w:val="24"/>
          <w:szCs w:val="24"/>
        </w:rPr>
        <w:t>“Go forth and multiply,”</w:t>
      </w:r>
      <w:r w:rsidRPr="00296E24">
        <w:rPr>
          <w:rFonts w:ascii="Times New Roman" w:hAnsi="Times New Roman" w:cs="Times New Roman"/>
          <w:b/>
          <w:bCs/>
          <w:i/>
          <w:iCs/>
          <w:sz w:val="24"/>
          <w:szCs w:val="24"/>
        </w:rPr>
        <w:t xml:space="preserve"> </w:t>
      </w:r>
      <w:r w:rsidRPr="00296E24">
        <w:rPr>
          <w:rFonts w:ascii="Times New Roman" w:hAnsi="Times New Roman" w:cs="Times New Roman"/>
          <w:b/>
          <w:bCs/>
          <w:sz w:val="24"/>
          <w:szCs w:val="24"/>
        </w:rPr>
        <w:t xml:space="preserve">God said to Adam and Eve (Gen. 1:28), but some families have proved better at subtraction and division than multiplication, leaving lone survivors, or, again, people cut off by geography or circumstance.  Are you missing your family?  Dawn and I so much want to be proper grandparents to our grandson, Isaac, </w:t>
      </w:r>
      <w:r>
        <w:rPr>
          <w:rFonts w:ascii="Times New Roman" w:hAnsi="Times New Roman" w:cs="Times New Roman"/>
          <w:b/>
          <w:bCs/>
          <w:sz w:val="24"/>
          <w:szCs w:val="24"/>
        </w:rPr>
        <w:t xml:space="preserve">ten months old now, </w:t>
      </w:r>
      <w:r w:rsidRPr="00296E24">
        <w:rPr>
          <w:rFonts w:ascii="Times New Roman" w:hAnsi="Times New Roman" w:cs="Times New Roman"/>
          <w:b/>
          <w:bCs/>
          <w:sz w:val="24"/>
          <w:szCs w:val="24"/>
        </w:rPr>
        <w:t xml:space="preserve">but it’s so difficult at present and he’s only in Colchester!  I know it’s far more difficult for many of you.  </w:t>
      </w:r>
      <w:r>
        <w:rPr>
          <w:rFonts w:ascii="Times New Roman" w:hAnsi="Times New Roman" w:cs="Times New Roman"/>
          <w:b/>
          <w:bCs/>
          <w:sz w:val="24"/>
          <w:szCs w:val="24"/>
        </w:rPr>
        <w:t xml:space="preserve">But </w:t>
      </w:r>
      <w:r w:rsidRPr="00296E24">
        <w:rPr>
          <w:rFonts w:ascii="Times New Roman" w:hAnsi="Times New Roman" w:cs="Times New Roman"/>
          <w:b/>
          <w:bCs/>
          <w:sz w:val="24"/>
          <w:szCs w:val="24"/>
        </w:rPr>
        <w:t xml:space="preserve">Psalm 68 verse 6 says, </w:t>
      </w:r>
      <w:r w:rsidRPr="00296E24">
        <w:rPr>
          <w:rFonts w:ascii="Times New Roman" w:hAnsi="Times New Roman" w:cs="Times New Roman"/>
          <w:b/>
          <w:bCs/>
          <w:i/>
          <w:iCs/>
          <w:sz w:val="24"/>
          <w:szCs w:val="24"/>
        </w:rPr>
        <w:t xml:space="preserve">God sets the lonely in families.  </w:t>
      </w:r>
      <w:r w:rsidRPr="00296E24">
        <w:rPr>
          <w:rFonts w:ascii="Times New Roman" w:hAnsi="Times New Roman" w:cs="Times New Roman"/>
          <w:b/>
          <w:bCs/>
          <w:sz w:val="24"/>
          <w:szCs w:val="24"/>
        </w:rPr>
        <w:t xml:space="preserve">It’s talking about adoption, of course.  Think of Jonathan’s son, Mephibosheth, who was the last survivor of his family.  Didn’t King David adopt him?  What does it say in 2 Samuel 9?  </w:t>
      </w:r>
      <w:r w:rsidRPr="00296E24">
        <w:rPr>
          <w:rFonts w:ascii="Times New Roman" w:hAnsi="Times New Roman" w:cs="Times New Roman"/>
          <w:b/>
          <w:bCs/>
          <w:i/>
          <w:iCs/>
          <w:sz w:val="24"/>
          <w:szCs w:val="24"/>
        </w:rPr>
        <w:t xml:space="preserve">Mephibosheth ate at David’s </w:t>
      </w:r>
      <w:r w:rsidRPr="00296E24">
        <w:rPr>
          <w:rFonts w:ascii="Times New Roman" w:hAnsi="Times New Roman" w:cs="Times New Roman"/>
          <w:b/>
          <w:bCs/>
          <w:i/>
          <w:iCs/>
          <w:sz w:val="24"/>
          <w:szCs w:val="24"/>
        </w:rPr>
        <w:lastRenderedPageBreak/>
        <w:t xml:space="preserve">table like one of the king’s sons (v. 11).  </w:t>
      </w:r>
      <w:r w:rsidRPr="00296E24">
        <w:rPr>
          <w:rFonts w:ascii="Times New Roman" w:hAnsi="Times New Roman" w:cs="Times New Roman"/>
          <w:b/>
          <w:bCs/>
          <w:sz w:val="24"/>
          <w:szCs w:val="24"/>
        </w:rPr>
        <w:t xml:space="preserve">And hasn’t God Himself adopted us into His family and invited us to eat at His table (Rev. 3:20)?  Paul wrote to the Ephesians, </w:t>
      </w:r>
      <w:r w:rsidRPr="00296E24">
        <w:rPr>
          <w:rFonts w:ascii="Times New Roman" w:hAnsi="Times New Roman" w:cs="Times New Roman"/>
          <w:b/>
          <w:bCs/>
          <w:i/>
          <w:iCs/>
          <w:sz w:val="24"/>
          <w:szCs w:val="24"/>
        </w:rPr>
        <w:t xml:space="preserve">In love he predestined us to be adopted as his sons through Jesus Christ (1:4b-5a).  </w:t>
      </w:r>
      <w:r w:rsidRPr="00296E24">
        <w:rPr>
          <w:rFonts w:ascii="Times New Roman" w:hAnsi="Times New Roman" w:cs="Times New Roman"/>
          <w:b/>
          <w:bCs/>
          <w:sz w:val="24"/>
          <w:szCs w:val="24"/>
        </w:rPr>
        <w:t xml:space="preserve">You may have no genetic family but you are part of the biggest family on earth – the family of God!  And His family is everywhere!  John heard them singing and he said that they came </w:t>
      </w:r>
      <w:r w:rsidRPr="00296E24">
        <w:rPr>
          <w:rFonts w:ascii="Times New Roman" w:hAnsi="Times New Roman" w:cs="Times New Roman"/>
          <w:b/>
          <w:bCs/>
          <w:i/>
          <w:iCs/>
          <w:sz w:val="24"/>
          <w:szCs w:val="24"/>
        </w:rPr>
        <w:t>from every nation, tribe, people and language (Rev. 7:9).</w:t>
      </w:r>
      <w:r w:rsidRPr="00296E24">
        <w:rPr>
          <w:rFonts w:ascii="Times New Roman" w:hAnsi="Times New Roman" w:cs="Times New Roman"/>
          <w:b/>
          <w:bCs/>
          <w:sz w:val="24"/>
          <w:szCs w:val="24"/>
        </w:rPr>
        <w:t xml:space="preserve">  That means that some of God’s children live near you.  They’ll be down your street, where you work, study or p</w:t>
      </w:r>
      <w:r w:rsidR="00FA6589">
        <w:rPr>
          <w:rFonts w:ascii="Times New Roman" w:hAnsi="Times New Roman" w:cs="Times New Roman"/>
          <w:b/>
          <w:bCs/>
          <w:sz w:val="24"/>
          <w:szCs w:val="24"/>
        </w:rPr>
        <w:t>l</w:t>
      </w:r>
      <w:r w:rsidRPr="00296E24">
        <w:rPr>
          <w:rFonts w:ascii="Times New Roman" w:hAnsi="Times New Roman" w:cs="Times New Roman"/>
          <w:b/>
          <w:bCs/>
          <w:sz w:val="24"/>
          <w:szCs w:val="24"/>
        </w:rPr>
        <w:t>ay.  Make yourself known as a brother or sister and you’ll soon find other brothers and sisters!</w:t>
      </w:r>
      <w:r>
        <w:rPr>
          <w:rFonts w:ascii="Times New Roman" w:hAnsi="Times New Roman" w:cs="Times New Roman"/>
          <w:b/>
          <w:bCs/>
          <w:sz w:val="24"/>
          <w:szCs w:val="24"/>
        </w:rPr>
        <w:t xml:space="preserve">  And even if you’re locked in on your own, every time you break </w:t>
      </w:r>
      <w:r w:rsidR="002722C5">
        <w:rPr>
          <w:rFonts w:ascii="Times New Roman" w:hAnsi="Times New Roman" w:cs="Times New Roman"/>
          <w:b/>
          <w:bCs/>
          <w:sz w:val="24"/>
          <w:szCs w:val="24"/>
        </w:rPr>
        <w:t xml:space="preserve">your </w:t>
      </w:r>
      <w:r>
        <w:rPr>
          <w:rFonts w:ascii="Times New Roman" w:hAnsi="Times New Roman" w:cs="Times New Roman"/>
          <w:b/>
          <w:bCs/>
          <w:sz w:val="24"/>
          <w:szCs w:val="24"/>
        </w:rPr>
        <w:t xml:space="preserve">bread, you eat </w:t>
      </w:r>
      <w:r w:rsidRPr="00296E24">
        <w:rPr>
          <w:rFonts w:ascii="Times New Roman" w:hAnsi="Times New Roman" w:cs="Times New Roman"/>
          <w:b/>
          <w:bCs/>
          <w:i/>
          <w:iCs/>
          <w:sz w:val="24"/>
          <w:szCs w:val="24"/>
        </w:rPr>
        <w:t>like one of the king’s sons</w:t>
      </w:r>
      <w:r>
        <w:rPr>
          <w:rFonts w:ascii="Times New Roman" w:hAnsi="Times New Roman" w:cs="Times New Roman"/>
          <w:b/>
          <w:bCs/>
          <w:i/>
          <w:iCs/>
          <w:sz w:val="24"/>
          <w:szCs w:val="24"/>
        </w:rPr>
        <w:t>.</w:t>
      </w:r>
      <w:r w:rsidRPr="00296E24">
        <w:rPr>
          <w:rFonts w:ascii="Times New Roman" w:hAnsi="Times New Roman" w:cs="Times New Roman"/>
          <w:b/>
          <w:bCs/>
          <w:sz w:val="24"/>
          <w:szCs w:val="24"/>
        </w:rPr>
        <w:t xml:space="preserve"> </w:t>
      </w:r>
    </w:p>
    <w:p w14:paraId="6CE541DA" w14:textId="6E42499F" w:rsidR="004D02FA" w:rsidRPr="00296E24" w:rsidRDefault="004D02FA" w:rsidP="004D02FA">
      <w:pPr>
        <w:rPr>
          <w:rFonts w:ascii="Times New Roman" w:hAnsi="Times New Roman" w:cs="Times New Roman"/>
          <w:b/>
          <w:bCs/>
          <w:sz w:val="24"/>
          <w:szCs w:val="24"/>
        </w:rPr>
      </w:pPr>
      <w:r w:rsidRPr="00296E24">
        <w:rPr>
          <w:rFonts w:ascii="Times New Roman" w:hAnsi="Times New Roman" w:cs="Times New Roman"/>
          <w:b/>
          <w:bCs/>
          <w:sz w:val="24"/>
          <w:szCs w:val="24"/>
        </w:rPr>
        <w:t xml:space="preserve">Some of us miss our mums.  That may be because they’ve died – my Mum died 23 years ago but I still miss her, of course.  Or perhaps they are far away and we can’t hug them and kiss them or get that wonderful advice from them that only a mother can give.  Or perhaps there may be some who never had a mum.  </w:t>
      </w:r>
      <w:r w:rsidR="002722C5">
        <w:rPr>
          <w:rFonts w:ascii="Times New Roman" w:hAnsi="Times New Roman" w:cs="Times New Roman"/>
          <w:b/>
          <w:bCs/>
          <w:sz w:val="24"/>
          <w:szCs w:val="24"/>
        </w:rPr>
        <w:t>N</w:t>
      </w:r>
      <w:r w:rsidRPr="00296E24">
        <w:rPr>
          <w:rFonts w:ascii="Times New Roman" w:hAnsi="Times New Roman" w:cs="Times New Roman"/>
          <w:b/>
          <w:bCs/>
          <w:sz w:val="24"/>
          <w:szCs w:val="24"/>
        </w:rPr>
        <w:t>o</w:t>
      </w:r>
      <w:r w:rsidR="002722C5">
        <w:rPr>
          <w:rFonts w:ascii="Times New Roman" w:hAnsi="Times New Roman" w:cs="Times New Roman"/>
          <w:b/>
          <w:bCs/>
          <w:sz w:val="24"/>
          <w:szCs w:val="24"/>
        </w:rPr>
        <w:t>t literally, of course, but you</w:t>
      </w:r>
      <w:r w:rsidRPr="00296E24">
        <w:rPr>
          <w:rFonts w:ascii="Times New Roman" w:hAnsi="Times New Roman" w:cs="Times New Roman"/>
          <w:b/>
          <w:bCs/>
          <w:sz w:val="24"/>
          <w:szCs w:val="24"/>
        </w:rPr>
        <w:t xml:space="preserve"> may have been parted very early or, perhaps, your mother made that greatest sacrifice a mother can make and laid down her life for you in childbirth.  Did you know that God wants to </w:t>
      </w:r>
      <w:r w:rsidRPr="00296E24">
        <w:rPr>
          <w:rFonts w:ascii="Times New Roman" w:hAnsi="Times New Roman" w:cs="Times New Roman"/>
          <w:b/>
          <w:bCs/>
          <w:i/>
          <w:iCs/>
          <w:sz w:val="24"/>
          <w:szCs w:val="24"/>
        </w:rPr>
        <w:t>mother</w:t>
      </w:r>
      <w:r w:rsidRPr="00296E24">
        <w:rPr>
          <w:rFonts w:ascii="Times New Roman" w:hAnsi="Times New Roman" w:cs="Times New Roman"/>
          <w:b/>
          <w:bCs/>
          <w:sz w:val="24"/>
          <w:szCs w:val="24"/>
        </w:rPr>
        <w:t xml:space="preserve"> you?  A question from the prophet Isaiah: </w:t>
      </w:r>
      <w:r w:rsidRPr="00296E24">
        <w:rPr>
          <w:rFonts w:ascii="Times New Roman" w:hAnsi="Times New Roman" w:cs="Times New Roman"/>
          <w:b/>
          <w:bCs/>
          <w:i/>
          <w:iCs/>
          <w:sz w:val="24"/>
          <w:szCs w:val="24"/>
        </w:rPr>
        <w:t>Can a mother forget the baby at her breast and have no compassion on the child she has borne (Is. 49:15a)?   “</w:t>
      </w:r>
      <w:r w:rsidRPr="00296E24">
        <w:rPr>
          <w:rFonts w:ascii="Times New Roman" w:hAnsi="Times New Roman" w:cs="Times New Roman"/>
          <w:b/>
          <w:bCs/>
          <w:sz w:val="24"/>
          <w:szCs w:val="24"/>
        </w:rPr>
        <w:t xml:space="preserve">Of course not!” we reply, horrified at the suggestion, and yet….and yet, doesn’t it happen every day?  Not all mums are able to be the mothers we would wish for.  So God answers the prophet’s question: </w:t>
      </w:r>
      <w:r w:rsidRPr="00296E24">
        <w:rPr>
          <w:rFonts w:ascii="Times New Roman" w:hAnsi="Times New Roman" w:cs="Times New Roman"/>
          <w:b/>
          <w:bCs/>
          <w:i/>
          <w:iCs/>
          <w:sz w:val="24"/>
          <w:szCs w:val="24"/>
        </w:rPr>
        <w:t xml:space="preserve">Though she may forget, I will not forget you (v. 15b)!  </w:t>
      </w:r>
      <w:r w:rsidRPr="00296E24">
        <w:rPr>
          <w:rFonts w:ascii="Times New Roman" w:hAnsi="Times New Roman" w:cs="Times New Roman"/>
          <w:b/>
          <w:bCs/>
          <w:sz w:val="24"/>
          <w:szCs w:val="24"/>
        </w:rPr>
        <w:t xml:space="preserve">If you are weeping for a mother’s love, God knows and He hasn’t forgotten.  He did something about it </w:t>
      </w:r>
      <w:r>
        <w:rPr>
          <w:rFonts w:ascii="Times New Roman" w:hAnsi="Times New Roman" w:cs="Times New Roman"/>
          <w:b/>
          <w:bCs/>
          <w:sz w:val="24"/>
          <w:szCs w:val="24"/>
        </w:rPr>
        <w:t>a</w:t>
      </w:r>
      <w:r w:rsidRPr="00296E24">
        <w:rPr>
          <w:rFonts w:ascii="Times New Roman" w:hAnsi="Times New Roman" w:cs="Times New Roman"/>
          <w:b/>
          <w:bCs/>
          <w:sz w:val="24"/>
          <w:szCs w:val="24"/>
        </w:rPr>
        <w:t>n</w:t>
      </w:r>
      <w:r>
        <w:rPr>
          <w:rFonts w:ascii="Times New Roman" w:hAnsi="Times New Roman" w:cs="Times New Roman"/>
          <w:b/>
          <w:bCs/>
          <w:sz w:val="24"/>
          <w:szCs w:val="24"/>
        </w:rPr>
        <w:t>d</w:t>
      </w:r>
      <w:r w:rsidRPr="00296E24">
        <w:rPr>
          <w:rFonts w:ascii="Times New Roman" w:hAnsi="Times New Roman" w:cs="Times New Roman"/>
          <w:b/>
          <w:bCs/>
          <w:sz w:val="24"/>
          <w:szCs w:val="24"/>
        </w:rPr>
        <w:t xml:space="preserve"> </w:t>
      </w:r>
      <w:r>
        <w:rPr>
          <w:rFonts w:ascii="Times New Roman" w:hAnsi="Times New Roman" w:cs="Times New Roman"/>
          <w:b/>
          <w:bCs/>
          <w:sz w:val="24"/>
          <w:szCs w:val="24"/>
        </w:rPr>
        <w:t xml:space="preserve">sent </w:t>
      </w:r>
      <w:r w:rsidRPr="00296E24">
        <w:rPr>
          <w:rFonts w:ascii="Times New Roman" w:hAnsi="Times New Roman" w:cs="Times New Roman"/>
          <w:b/>
          <w:bCs/>
          <w:sz w:val="24"/>
          <w:szCs w:val="24"/>
        </w:rPr>
        <w:t xml:space="preserve">Jesus.  Yes, Jesus, that most manly of men – He, too, has His feminine side!  As He looked upon the city of Jerusalem, with all its teeming multitudes, He said, </w:t>
      </w:r>
      <w:r w:rsidRPr="00296E24">
        <w:rPr>
          <w:rFonts w:ascii="Times New Roman" w:hAnsi="Times New Roman" w:cs="Times New Roman"/>
          <w:b/>
          <w:bCs/>
          <w:i/>
          <w:iCs/>
          <w:sz w:val="24"/>
          <w:szCs w:val="24"/>
        </w:rPr>
        <w:t>O Jerusalem, Jerusalem….how often have I longed to gather your children together, as a hen gathers her chicks under her wings (Mt. 23:37</w:t>
      </w:r>
      <w:r>
        <w:rPr>
          <w:rFonts w:ascii="Times New Roman" w:hAnsi="Times New Roman" w:cs="Times New Roman"/>
          <w:b/>
          <w:bCs/>
          <w:i/>
          <w:iCs/>
          <w:sz w:val="24"/>
          <w:szCs w:val="24"/>
        </w:rPr>
        <w:t>a</w:t>
      </w:r>
      <w:r w:rsidRPr="00296E24">
        <w:rPr>
          <w:rFonts w:ascii="Times New Roman" w:hAnsi="Times New Roman" w:cs="Times New Roman"/>
          <w:b/>
          <w:bCs/>
          <w:i/>
          <w:iCs/>
          <w:sz w:val="24"/>
          <w:szCs w:val="24"/>
        </w:rPr>
        <w:t xml:space="preserve">).  </w:t>
      </w:r>
      <w:r w:rsidRPr="00296E24">
        <w:rPr>
          <w:rFonts w:ascii="Times New Roman" w:hAnsi="Times New Roman" w:cs="Times New Roman"/>
          <w:b/>
          <w:bCs/>
          <w:sz w:val="24"/>
          <w:szCs w:val="24"/>
        </w:rPr>
        <w:t xml:space="preserve">If you are afraid, if you yearn for love, Jesus wants to gather you to Himself.  But, He concluded sadly, </w:t>
      </w:r>
      <w:r w:rsidRPr="00296E24">
        <w:rPr>
          <w:rFonts w:ascii="Times New Roman" w:hAnsi="Times New Roman" w:cs="Times New Roman"/>
          <w:b/>
          <w:bCs/>
          <w:i/>
          <w:iCs/>
          <w:sz w:val="24"/>
          <w:szCs w:val="24"/>
        </w:rPr>
        <w:t>you were not willing</w:t>
      </w:r>
      <w:r>
        <w:rPr>
          <w:rFonts w:ascii="Times New Roman" w:hAnsi="Times New Roman" w:cs="Times New Roman"/>
          <w:b/>
          <w:bCs/>
          <w:i/>
          <w:iCs/>
          <w:sz w:val="24"/>
          <w:szCs w:val="24"/>
        </w:rPr>
        <w:t xml:space="preserve"> (v</w:t>
      </w:r>
      <w:r w:rsidRPr="00296E24">
        <w:rPr>
          <w:rFonts w:ascii="Times New Roman" w:hAnsi="Times New Roman" w:cs="Times New Roman"/>
          <w:b/>
          <w:bCs/>
          <w:i/>
          <w:iCs/>
          <w:sz w:val="24"/>
          <w:szCs w:val="24"/>
        </w:rPr>
        <w:t>.</w:t>
      </w:r>
      <w:r>
        <w:rPr>
          <w:rFonts w:ascii="Times New Roman" w:hAnsi="Times New Roman" w:cs="Times New Roman"/>
          <w:b/>
          <w:bCs/>
          <w:i/>
          <w:iCs/>
          <w:sz w:val="24"/>
          <w:szCs w:val="24"/>
        </w:rPr>
        <w:t xml:space="preserve"> 37b).</w:t>
      </w:r>
      <w:r w:rsidRPr="00296E24">
        <w:rPr>
          <w:rFonts w:ascii="Times New Roman" w:hAnsi="Times New Roman" w:cs="Times New Roman"/>
          <w:b/>
          <w:bCs/>
          <w:i/>
          <w:iCs/>
          <w:sz w:val="24"/>
          <w:szCs w:val="24"/>
        </w:rPr>
        <w:t xml:space="preserve">  </w:t>
      </w:r>
      <w:r w:rsidRPr="00296E24">
        <w:rPr>
          <w:rFonts w:ascii="Times New Roman" w:hAnsi="Times New Roman" w:cs="Times New Roman"/>
          <w:b/>
          <w:bCs/>
          <w:sz w:val="24"/>
          <w:szCs w:val="24"/>
        </w:rPr>
        <w:t xml:space="preserve">The chick </w:t>
      </w:r>
      <w:r w:rsidRPr="00296E24">
        <w:rPr>
          <w:rFonts w:ascii="Times New Roman" w:hAnsi="Times New Roman" w:cs="Times New Roman"/>
          <w:b/>
          <w:bCs/>
          <w:i/>
          <w:iCs/>
          <w:sz w:val="24"/>
          <w:szCs w:val="24"/>
        </w:rPr>
        <w:t>can</w:t>
      </w:r>
      <w:r w:rsidRPr="00296E24">
        <w:rPr>
          <w:rFonts w:ascii="Times New Roman" w:hAnsi="Times New Roman" w:cs="Times New Roman"/>
          <w:b/>
          <w:bCs/>
          <w:sz w:val="24"/>
          <w:szCs w:val="24"/>
        </w:rPr>
        <w:t xml:space="preserve"> run away from its mother and get lost or gobbled up by a hungry fox.  Don’t be a runaway chick, will you?  Swallow your pride and come in faith into Jesus’ </w:t>
      </w:r>
      <w:r>
        <w:rPr>
          <w:rFonts w:ascii="Times New Roman" w:hAnsi="Times New Roman" w:cs="Times New Roman"/>
          <w:b/>
          <w:bCs/>
          <w:sz w:val="24"/>
          <w:szCs w:val="24"/>
        </w:rPr>
        <w:t xml:space="preserve">motherly </w:t>
      </w:r>
      <w:r w:rsidRPr="00296E24">
        <w:rPr>
          <w:rFonts w:ascii="Times New Roman" w:hAnsi="Times New Roman" w:cs="Times New Roman"/>
          <w:b/>
          <w:bCs/>
          <w:sz w:val="24"/>
          <w:szCs w:val="24"/>
        </w:rPr>
        <w:t>embrace.</w:t>
      </w:r>
    </w:p>
    <w:p w14:paraId="321C306C" w14:textId="6B5CBC6C" w:rsidR="004D02FA" w:rsidRPr="00296E24" w:rsidRDefault="004D02FA" w:rsidP="004D02FA">
      <w:pPr>
        <w:rPr>
          <w:rFonts w:ascii="Times New Roman" w:hAnsi="Times New Roman" w:cs="Times New Roman"/>
          <w:b/>
          <w:bCs/>
          <w:sz w:val="24"/>
          <w:szCs w:val="24"/>
        </w:rPr>
      </w:pPr>
      <w:r w:rsidRPr="00296E24">
        <w:rPr>
          <w:rFonts w:ascii="Times New Roman" w:hAnsi="Times New Roman" w:cs="Times New Roman"/>
          <w:b/>
          <w:bCs/>
          <w:sz w:val="24"/>
          <w:szCs w:val="24"/>
        </w:rPr>
        <w:t xml:space="preserve">But, supremely, God is, of course, our </w:t>
      </w:r>
      <w:r w:rsidRPr="00296E24">
        <w:rPr>
          <w:rFonts w:ascii="Times New Roman" w:hAnsi="Times New Roman" w:cs="Times New Roman"/>
          <w:b/>
          <w:bCs/>
          <w:i/>
          <w:iCs/>
          <w:sz w:val="24"/>
          <w:szCs w:val="24"/>
        </w:rPr>
        <w:t xml:space="preserve">Father.  </w:t>
      </w:r>
      <w:r w:rsidRPr="00296E24">
        <w:rPr>
          <w:rFonts w:ascii="Times New Roman" w:hAnsi="Times New Roman" w:cs="Times New Roman"/>
          <w:b/>
          <w:bCs/>
          <w:sz w:val="24"/>
          <w:szCs w:val="24"/>
        </w:rPr>
        <w:t xml:space="preserve">Jesus famously said, “When you pray, say, </w:t>
      </w:r>
      <w:r w:rsidRPr="00296E24">
        <w:rPr>
          <w:rFonts w:ascii="Times New Roman" w:hAnsi="Times New Roman" w:cs="Times New Roman"/>
          <w:b/>
          <w:bCs/>
          <w:i/>
          <w:iCs/>
          <w:sz w:val="24"/>
          <w:szCs w:val="24"/>
        </w:rPr>
        <w:t>Our Father (Mt. 6:9),</w:t>
      </w:r>
      <w:r w:rsidRPr="00296E24">
        <w:rPr>
          <w:rFonts w:ascii="Times New Roman" w:hAnsi="Times New Roman" w:cs="Times New Roman"/>
          <w:b/>
          <w:bCs/>
          <w:sz w:val="24"/>
          <w:szCs w:val="24"/>
        </w:rPr>
        <w:t xml:space="preserve">” but, when </w:t>
      </w:r>
      <w:r w:rsidRPr="00296E24">
        <w:rPr>
          <w:rFonts w:ascii="Times New Roman" w:hAnsi="Times New Roman" w:cs="Times New Roman"/>
          <w:b/>
          <w:bCs/>
          <w:i/>
          <w:iCs/>
          <w:sz w:val="24"/>
          <w:szCs w:val="24"/>
        </w:rPr>
        <w:t>He</w:t>
      </w:r>
      <w:r w:rsidRPr="00296E24">
        <w:rPr>
          <w:rFonts w:ascii="Times New Roman" w:hAnsi="Times New Roman" w:cs="Times New Roman"/>
          <w:b/>
          <w:bCs/>
          <w:sz w:val="24"/>
          <w:szCs w:val="24"/>
        </w:rPr>
        <w:t xml:space="preserve"> prayed, He said, </w:t>
      </w:r>
      <w:r w:rsidRPr="00296E24">
        <w:rPr>
          <w:rFonts w:ascii="Times New Roman" w:hAnsi="Times New Roman" w:cs="Times New Roman"/>
          <w:b/>
          <w:bCs/>
          <w:i/>
          <w:iCs/>
          <w:sz w:val="24"/>
          <w:szCs w:val="24"/>
        </w:rPr>
        <w:t xml:space="preserve">Abba, Father (Mk. 14:36)!  Abba </w:t>
      </w:r>
      <w:r w:rsidRPr="00296E24">
        <w:rPr>
          <w:rFonts w:ascii="Times New Roman" w:hAnsi="Times New Roman" w:cs="Times New Roman"/>
          <w:b/>
          <w:bCs/>
          <w:sz w:val="24"/>
          <w:szCs w:val="24"/>
        </w:rPr>
        <w:t xml:space="preserve">was the word used in the family circle, intimate and loving.  Jesus was praying before the crucifixion.  In fact, He was praying in Gethsemane and asking His Father that He might not need to be crucified.  But He accepted God’s will and died for us.  And, later, Paul </w:t>
      </w:r>
      <w:r w:rsidR="00FB39E2">
        <w:rPr>
          <w:rFonts w:ascii="Times New Roman" w:hAnsi="Times New Roman" w:cs="Times New Roman"/>
          <w:b/>
          <w:bCs/>
          <w:sz w:val="24"/>
          <w:szCs w:val="24"/>
        </w:rPr>
        <w:t xml:space="preserve">dared to </w:t>
      </w:r>
      <w:r w:rsidRPr="00296E24">
        <w:rPr>
          <w:rFonts w:ascii="Times New Roman" w:hAnsi="Times New Roman" w:cs="Times New Roman"/>
          <w:b/>
          <w:bCs/>
          <w:sz w:val="24"/>
          <w:szCs w:val="24"/>
        </w:rPr>
        <w:t>wr</w:t>
      </w:r>
      <w:r w:rsidR="00FB39E2">
        <w:rPr>
          <w:rFonts w:ascii="Times New Roman" w:hAnsi="Times New Roman" w:cs="Times New Roman"/>
          <w:b/>
          <w:bCs/>
          <w:sz w:val="24"/>
          <w:szCs w:val="24"/>
        </w:rPr>
        <w:t>i</w:t>
      </w:r>
      <w:r w:rsidRPr="00296E24">
        <w:rPr>
          <w:rFonts w:ascii="Times New Roman" w:hAnsi="Times New Roman" w:cs="Times New Roman"/>
          <w:b/>
          <w:bCs/>
          <w:sz w:val="24"/>
          <w:szCs w:val="24"/>
        </w:rPr>
        <w:t xml:space="preserve">te this to the Romans: </w:t>
      </w:r>
      <w:r w:rsidRPr="00296E24">
        <w:rPr>
          <w:rFonts w:ascii="Times New Roman" w:hAnsi="Times New Roman" w:cs="Times New Roman"/>
          <w:b/>
          <w:bCs/>
          <w:i/>
          <w:iCs/>
          <w:sz w:val="24"/>
          <w:szCs w:val="24"/>
        </w:rPr>
        <w:t xml:space="preserve">you have received the spirit of adoption by which you cry out, “Abba, Father (Ro. 8:15)!”  </w:t>
      </w:r>
      <w:r w:rsidRPr="00296E24">
        <w:rPr>
          <w:rFonts w:ascii="Times New Roman" w:hAnsi="Times New Roman" w:cs="Times New Roman"/>
          <w:b/>
          <w:bCs/>
          <w:sz w:val="24"/>
          <w:szCs w:val="24"/>
        </w:rPr>
        <w:t xml:space="preserve">You see, on that cross, Jesus cried out, </w:t>
      </w:r>
      <w:r w:rsidRPr="00296E24">
        <w:rPr>
          <w:rFonts w:ascii="Times New Roman" w:hAnsi="Times New Roman" w:cs="Times New Roman"/>
          <w:b/>
          <w:bCs/>
          <w:i/>
          <w:iCs/>
          <w:sz w:val="24"/>
          <w:szCs w:val="24"/>
        </w:rPr>
        <w:t xml:space="preserve">My God, my God, why have you forsaken me (Mt. 27:46)? </w:t>
      </w:r>
      <w:r w:rsidRPr="00296E24">
        <w:rPr>
          <w:rFonts w:ascii="Times New Roman" w:hAnsi="Times New Roman" w:cs="Times New Roman"/>
          <w:b/>
          <w:bCs/>
          <w:sz w:val="24"/>
          <w:szCs w:val="24"/>
        </w:rPr>
        <w:t>as He was cut off from His loving Abba Father so that we will never be (Heb. 13:5)</w:t>
      </w:r>
      <w:r>
        <w:rPr>
          <w:rFonts w:ascii="Times New Roman" w:hAnsi="Times New Roman" w:cs="Times New Roman"/>
          <w:b/>
          <w:bCs/>
          <w:sz w:val="24"/>
          <w:szCs w:val="24"/>
        </w:rPr>
        <w:t>, so that</w:t>
      </w:r>
      <w:r w:rsidRPr="00296E24">
        <w:rPr>
          <w:rFonts w:ascii="Times New Roman" w:hAnsi="Times New Roman" w:cs="Times New Roman"/>
          <w:b/>
          <w:bCs/>
          <w:sz w:val="24"/>
          <w:szCs w:val="24"/>
        </w:rPr>
        <w:t xml:space="preserve"> </w:t>
      </w:r>
      <w:r>
        <w:rPr>
          <w:rFonts w:ascii="Times New Roman" w:hAnsi="Times New Roman" w:cs="Times New Roman"/>
          <w:b/>
          <w:bCs/>
          <w:sz w:val="24"/>
          <w:szCs w:val="24"/>
        </w:rPr>
        <w:t>w</w:t>
      </w:r>
      <w:r w:rsidRPr="00296E24">
        <w:rPr>
          <w:rFonts w:ascii="Times New Roman" w:hAnsi="Times New Roman" w:cs="Times New Roman"/>
          <w:b/>
          <w:bCs/>
          <w:sz w:val="24"/>
          <w:szCs w:val="24"/>
        </w:rPr>
        <w:t xml:space="preserve">e, too, </w:t>
      </w:r>
      <w:r>
        <w:rPr>
          <w:rFonts w:ascii="Times New Roman" w:hAnsi="Times New Roman" w:cs="Times New Roman"/>
          <w:b/>
          <w:bCs/>
          <w:sz w:val="24"/>
          <w:szCs w:val="24"/>
        </w:rPr>
        <w:t xml:space="preserve">can </w:t>
      </w:r>
      <w:r w:rsidRPr="00296E24">
        <w:rPr>
          <w:rFonts w:ascii="Times New Roman" w:hAnsi="Times New Roman" w:cs="Times New Roman"/>
          <w:b/>
          <w:bCs/>
          <w:sz w:val="24"/>
          <w:szCs w:val="24"/>
        </w:rPr>
        <w:t xml:space="preserve">have that same </w:t>
      </w:r>
      <w:r w:rsidRPr="00296E24">
        <w:rPr>
          <w:rFonts w:ascii="Times New Roman" w:hAnsi="Times New Roman" w:cs="Times New Roman"/>
          <w:b/>
          <w:bCs/>
          <w:i/>
          <w:iCs/>
          <w:sz w:val="24"/>
          <w:szCs w:val="24"/>
        </w:rPr>
        <w:t xml:space="preserve">Abba Father </w:t>
      </w:r>
      <w:r w:rsidRPr="00296E24">
        <w:rPr>
          <w:rFonts w:ascii="Times New Roman" w:hAnsi="Times New Roman" w:cs="Times New Roman"/>
          <w:b/>
          <w:bCs/>
          <w:sz w:val="24"/>
          <w:szCs w:val="24"/>
        </w:rPr>
        <w:t xml:space="preserve">relationship </w:t>
      </w:r>
      <w:r w:rsidRPr="00296E24">
        <w:rPr>
          <w:rFonts w:ascii="Times New Roman" w:hAnsi="Times New Roman" w:cs="Times New Roman"/>
          <w:b/>
          <w:bCs/>
          <w:i/>
          <w:iCs/>
          <w:sz w:val="24"/>
          <w:szCs w:val="24"/>
        </w:rPr>
        <w:t xml:space="preserve">– </w:t>
      </w:r>
      <w:r w:rsidRPr="00296E24">
        <w:rPr>
          <w:rFonts w:ascii="Times New Roman" w:hAnsi="Times New Roman" w:cs="Times New Roman"/>
          <w:b/>
          <w:bCs/>
          <w:sz w:val="24"/>
          <w:szCs w:val="24"/>
        </w:rPr>
        <w:t>all that any earthly father can be and so much more!</w:t>
      </w:r>
    </w:p>
    <w:p w14:paraId="7E7A6C2F" w14:textId="77777777" w:rsidR="004D02FA" w:rsidRDefault="004D02FA" w:rsidP="004D02FA">
      <w:pPr>
        <w:rPr>
          <w:rFonts w:ascii="Times New Roman" w:hAnsi="Times New Roman" w:cs="Times New Roman"/>
          <w:b/>
          <w:bCs/>
          <w:i/>
          <w:iCs/>
          <w:sz w:val="24"/>
          <w:szCs w:val="24"/>
        </w:rPr>
      </w:pPr>
      <w:r w:rsidRPr="00296E24">
        <w:rPr>
          <w:rFonts w:ascii="Times New Roman" w:hAnsi="Times New Roman" w:cs="Times New Roman"/>
          <w:b/>
          <w:bCs/>
          <w:sz w:val="24"/>
          <w:szCs w:val="24"/>
        </w:rPr>
        <w:t xml:space="preserve">These are tough times: we are all missing loved ones and yearn for Christian fellowship and worship.  But He is with us and, whether we are looking for a Friend, a Brother, a Father or even a Mother, </w:t>
      </w:r>
      <w:r>
        <w:rPr>
          <w:rFonts w:ascii="Times New Roman" w:hAnsi="Times New Roman" w:cs="Times New Roman"/>
          <w:b/>
          <w:bCs/>
          <w:sz w:val="24"/>
          <w:szCs w:val="24"/>
        </w:rPr>
        <w:t>r</w:t>
      </w:r>
      <w:r w:rsidRPr="00296E24">
        <w:rPr>
          <w:rFonts w:ascii="Times New Roman" w:hAnsi="Times New Roman" w:cs="Times New Roman"/>
          <w:b/>
          <w:bCs/>
          <w:sz w:val="24"/>
          <w:szCs w:val="24"/>
        </w:rPr>
        <w:t>e</w:t>
      </w:r>
      <w:r>
        <w:rPr>
          <w:rFonts w:ascii="Times New Roman" w:hAnsi="Times New Roman" w:cs="Times New Roman"/>
          <w:b/>
          <w:bCs/>
          <w:sz w:val="24"/>
          <w:szCs w:val="24"/>
        </w:rPr>
        <w:t>member wh</w:t>
      </w:r>
      <w:r w:rsidRPr="00296E24">
        <w:rPr>
          <w:rFonts w:ascii="Times New Roman" w:hAnsi="Times New Roman" w:cs="Times New Roman"/>
          <w:b/>
          <w:bCs/>
          <w:sz w:val="24"/>
          <w:szCs w:val="24"/>
        </w:rPr>
        <w:t>a</w:t>
      </w:r>
      <w:r>
        <w:rPr>
          <w:rFonts w:ascii="Times New Roman" w:hAnsi="Times New Roman" w:cs="Times New Roman"/>
          <w:b/>
          <w:bCs/>
          <w:sz w:val="24"/>
          <w:szCs w:val="24"/>
        </w:rPr>
        <w:t>t</w:t>
      </w:r>
      <w:r w:rsidRPr="00296E24">
        <w:rPr>
          <w:rFonts w:ascii="Times New Roman" w:hAnsi="Times New Roman" w:cs="Times New Roman"/>
          <w:b/>
          <w:bCs/>
          <w:sz w:val="24"/>
          <w:szCs w:val="24"/>
        </w:rPr>
        <w:t xml:space="preserve"> John reflected </w:t>
      </w:r>
      <w:r>
        <w:rPr>
          <w:rFonts w:ascii="Times New Roman" w:hAnsi="Times New Roman" w:cs="Times New Roman"/>
          <w:b/>
          <w:bCs/>
          <w:sz w:val="24"/>
          <w:szCs w:val="24"/>
        </w:rPr>
        <w:t xml:space="preserve">on </w:t>
      </w:r>
      <w:r w:rsidRPr="00296E24">
        <w:rPr>
          <w:rFonts w:ascii="Times New Roman" w:hAnsi="Times New Roman" w:cs="Times New Roman"/>
          <w:b/>
          <w:bCs/>
          <w:sz w:val="24"/>
          <w:szCs w:val="24"/>
        </w:rPr>
        <w:t>in his old age</w:t>
      </w:r>
      <w:r>
        <w:rPr>
          <w:rFonts w:ascii="Times New Roman" w:hAnsi="Times New Roman" w:cs="Times New Roman"/>
          <w:b/>
          <w:bCs/>
          <w:sz w:val="24"/>
          <w:szCs w:val="24"/>
        </w:rPr>
        <w:t xml:space="preserve"> and wrote in </w:t>
      </w:r>
      <w:r>
        <w:rPr>
          <w:rFonts w:ascii="Times New Roman" w:hAnsi="Times New Roman" w:cs="Times New Roman"/>
          <w:b/>
          <w:bCs/>
          <w:sz w:val="24"/>
          <w:szCs w:val="24"/>
        </w:rPr>
        <w:lastRenderedPageBreak/>
        <w:t>his First Epistle:</w:t>
      </w:r>
      <w:r w:rsidRPr="00296E24">
        <w:rPr>
          <w:rFonts w:ascii="Times New Roman" w:hAnsi="Times New Roman" w:cs="Times New Roman"/>
          <w:b/>
          <w:bCs/>
          <w:sz w:val="24"/>
          <w:szCs w:val="24"/>
        </w:rPr>
        <w:t xml:space="preserve"> </w:t>
      </w:r>
      <w:r w:rsidRPr="00296E24">
        <w:rPr>
          <w:rFonts w:ascii="Times New Roman" w:hAnsi="Times New Roman" w:cs="Times New Roman"/>
          <w:b/>
          <w:bCs/>
          <w:i/>
          <w:iCs/>
          <w:sz w:val="24"/>
          <w:szCs w:val="24"/>
        </w:rPr>
        <w:t xml:space="preserve">How great is the love the Father has lavished on us, that we should be called </w:t>
      </w:r>
      <w:r w:rsidRPr="00FD532A">
        <w:rPr>
          <w:rFonts w:ascii="Times New Roman" w:hAnsi="Times New Roman" w:cs="Times New Roman"/>
          <w:b/>
          <w:bCs/>
          <w:i/>
          <w:iCs/>
          <w:sz w:val="24"/>
          <w:szCs w:val="24"/>
          <w:u w:val="single"/>
        </w:rPr>
        <w:t>children</w:t>
      </w:r>
      <w:r w:rsidRPr="00296E24">
        <w:rPr>
          <w:rFonts w:ascii="Times New Roman" w:hAnsi="Times New Roman" w:cs="Times New Roman"/>
          <w:b/>
          <w:bCs/>
          <w:i/>
          <w:iCs/>
          <w:sz w:val="24"/>
          <w:szCs w:val="24"/>
        </w:rPr>
        <w:t xml:space="preserve"> of God (1 Jn. 3:1)!  </w:t>
      </w:r>
    </w:p>
    <w:p w14:paraId="01916A77" w14:textId="67C02118" w:rsidR="00046033" w:rsidRDefault="00FB39E2" w:rsidP="004D02FA"/>
    <w:sectPr w:rsidR="00046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FA"/>
    <w:rsid w:val="002722C5"/>
    <w:rsid w:val="002A3F93"/>
    <w:rsid w:val="004D02FA"/>
    <w:rsid w:val="00876B1F"/>
    <w:rsid w:val="00AF4889"/>
    <w:rsid w:val="00FA6589"/>
    <w:rsid w:val="00FB39E2"/>
    <w:rsid w:val="00FF6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A928"/>
  <w15:chartTrackingRefBased/>
  <w15:docId w15:val="{E8E652FF-0FE8-4F9E-AF7C-2B044A85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1105</Words>
  <Characters>6302</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Morley</dc:creator>
  <cp:keywords/>
  <dc:description/>
  <cp:lastModifiedBy>Steve Morley</cp:lastModifiedBy>
  <cp:revision>6</cp:revision>
  <dcterms:created xsi:type="dcterms:W3CDTF">2020-10-07T08:37:00Z</dcterms:created>
  <dcterms:modified xsi:type="dcterms:W3CDTF">2020-10-07T14:50:00Z</dcterms:modified>
</cp:coreProperties>
</file>